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BB1" w:rsidRDefault="00BF6973">
      <w:r>
        <w:t>News Feature</w:t>
      </w:r>
    </w:p>
    <w:p w:rsidR="00BF6973" w:rsidRDefault="00BF6973">
      <w:r>
        <w:t>Jeremy Mills</w:t>
      </w:r>
      <w:r w:rsidR="00695571">
        <w:t>/Junior Upton</w:t>
      </w:r>
    </w:p>
    <w:p w:rsidR="00BF6973" w:rsidRDefault="00BF6973"/>
    <w:p w:rsidR="00B64447" w:rsidRDefault="00B64447" w:rsidP="00B64447">
      <w:pPr>
        <w:jc w:val="center"/>
      </w:pPr>
      <w:r>
        <w:t xml:space="preserve">Cover Crops Boost </w:t>
      </w:r>
      <w:r w:rsidR="00695571">
        <w:t xml:space="preserve">Midwest Corn </w:t>
      </w:r>
      <w:r>
        <w:t>Production</w:t>
      </w:r>
    </w:p>
    <w:p w:rsidR="00B64447" w:rsidRPr="00B64447" w:rsidRDefault="00B64447" w:rsidP="00B64447">
      <w:pPr>
        <w:jc w:val="center"/>
        <w:rPr>
          <w:sz w:val="20"/>
          <w:szCs w:val="20"/>
        </w:rPr>
      </w:pPr>
      <w:r>
        <w:rPr>
          <w:sz w:val="20"/>
          <w:szCs w:val="20"/>
        </w:rPr>
        <w:t>Even in Marginal Soils</w:t>
      </w:r>
      <w:r w:rsidR="00CC24C8">
        <w:rPr>
          <w:sz w:val="20"/>
          <w:szCs w:val="20"/>
        </w:rPr>
        <w:t xml:space="preserve"> and Dry Years</w:t>
      </w:r>
    </w:p>
    <w:p w:rsidR="00B64447" w:rsidRDefault="00B64447"/>
    <w:p w:rsidR="006B04AC" w:rsidRDefault="006B04AC" w:rsidP="006B04AC">
      <w:pPr>
        <w:rPr>
          <w:rFonts w:cs="Arial"/>
          <w:color w:val="222222"/>
        </w:rPr>
      </w:pPr>
      <w:r w:rsidRPr="006B04AC">
        <w:rPr>
          <w:rFonts w:cs="Arial"/>
          <w:color w:val="222222"/>
        </w:rPr>
        <w:t>Years of no-tilling helped Indiana farmer</w:t>
      </w:r>
      <w:r>
        <w:rPr>
          <w:rFonts w:cs="Arial"/>
          <w:color w:val="222222"/>
        </w:rPr>
        <w:t xml:space="preserve"> Jeremy</w:t>
      </w:r>
      <w:r w:rsidRPr="006B04AC">
        <w:rPr>
          <w:rFonts w:cs="Arial"/>
          <w:color w:val="222222"/>
        </w:rPr>
        <w:t xml:space="preserve"> Mills save time, fuel and money, but it wasn't until he used a</w:t>
      </w:r>
      <w:r w:rsidR="00BA77E9">
        <w:rPr>
          <w:rFonts w:cs="Arial"/>
          <w:color w:val="222222"/>
        </w:rPr>
        <w:t>nnual</w:t>
      </w:r>
      <w:r w:rsidRPr="006B04AC">
        <w:rPr>
          <w:rFonts w:cs="Arial"/>
          <w:color w:val="222222"/>
        </w:rPr>
        <w:t xml:space="preserve"> ryegrass </w:t>
      </w:r>
      <w:r w:rsidR="00BA77E9">
        <w:rPr>
          <w:rFonts w:cs="Arial"/>
          <w:color w:val="222222"/>
        </w:rPr>
        <w:t xml:space="preserve">as a </w:t>
      </w:r>
      <w:r w:rsidRPr="006B04AC">
        <w:rPr>
          <w:rFonts w:cs="Arial"/>
          <w:color w:val="222222"/>
        </w:rPr>
        <w:t xml:space="preserve">cover crop </w:t>
      </w:r>
      <w:r w:rsidR="00BA77E9">
        <w:rPr>
          <w:rFonts w:cs="Arial"/>
          <w:color w:val="222222"/>
        </w:rPr>
        <w:t xml:space="preserve">that he grew 200 </w:t>
      </w:r>
      <w:r w:rsidRPr="006B04AC">
        <w:rPr>
          <w:rFonts w:cs="Arial"/>
          <w:color w:val="222222"/>
        </w:rPr>
        <w:t>bushel</w:t>
      </w:r>
      <w:r w:rsidR="00BA77E9">
        <w:rPr>
          <w:rFonts w:cs="Arial"/>
          <w:color w:val="222222"/>
        </w:rPr>
        <w:t>s</w:t>
      </w:r>
      <w:r w:rsidRPr="006B04AC">
        <w:rPr>
          <w:rFonts w:cs="Arial"/>
          <w:color w:val="222222"/>
        </w:rPr>
        <w:t>-per-acre corn</w:t>
      </w:r>
      <w:r w:rsidR="00BA77E9">
        <w:rPr>
          <w:rFonts w:cs="Arial"/>
          <w:color w:val="222222"/>
        </w:rPr>
        <w:t xml:space="preserve"> (bu/ac</w:t>
      </w:r>
      <w:r w:rsidRPr="006B04AC">
        <w:rPr>
          <w:rFonts w:cs="Arial"/>
          <w:color w:val="222222"/>
        </w:rPr>
        <w:t>.</w:t>
      </w:r>
      <w:r w:rsidR="00BA77E9">
        <w:rPr>
          <w:rFonts w:cs="Arial"/>
          <w:color w:val="222222"/>
        </w:rPr>
        <w:t>).</w:t>
      </w:r>
      <w:r w:rsidR="0098328D">
        <w:rPr>
          <w:rFonts w:cs="Arial"/>
          <w:color w:val="222222"/>
        </w:rPr>
        <w:t xml:space="preserve"> </w:t>
      </w:r>
    </w:p>
    <w:p w:rsidR="006B04AC" w:rsidRPr="006B04AC" w:rsidRDefault="006B04AC" w:rsidP="006B04AC"/>
    <w:p w:rsidR="006B04AC" w:rsidRPr="006B04AC" w:rsidRDefault="006B04AC" w:rsidP="006B04AC">
      <w:r w:rsidRPr="006B04AC">
        <w:rPr>
          <w:rFonts w:cs="Arial"/>
          <w:color w:val="222222"/>
        </w:rPr>
        <w:t>Mills</w:t>
      </w:r>
      <w:r w:rsidR="00BA77E9">
        <w:rPr>
          <w:rFonts w:cs="Arial"/>
          <w:color w:val="222222"/>
        </w:rPr>
        <w:t>, who</w:t>
      </w:r>
      <w:r w:rsidR="0098328D">
        <w:rPr>
          <w:rFonts w:cs="Arial"/>
          <w:color w:val="222222"/>
        </w:rPr>
        <w:t xml:space="preserve"> has a small livestock operation,</w:t>
      </w:r>
      <w:r w:rsidR="00BA77E9">
        <w:rPr>
          <w:rFonts w:cs="Arial"/>
          <w:color w:val="222222"/>
        </w:rPr>
        <w:t xml:space="preserve"> farms 2400 ac</w:t>
      </w:r>
      <w:r w:rsidR="0098328D">
        <w:rPr>
          <w:rFonts w:cs="Arial"/>
          <w:color w:val="222222"/>
        </w:rPr>
        <w:t>res in the Indianapolis suburbs. He</w:t>
      </w:r>
      <w:r w:rsidRPr="006B04AC">
        <w:rPr>
          <w:rFonts w:cs="Arial"/>
          <w:color w:val="222222"/>
        </w:rPr>
        <w:t xml:space="preserve"> estimates that </w:t>
      </w:r>
      <w:r w:rsidR="00837E81">
        <w:rPr>
          <w:rFonts w:cs="Arial"/>
          <w:color w:val="222222"/>
        </w:rPr>
        <w:t>cover cropping</w:t>
      </w:r>
      <w:r w:rsidR="00626C24">
        <w:rPr>
          <w:rFonts w:cs="Arial"/>
          <w:color w:val="222222"/>
        </w:rPr>
        <w:t xml:space="preserve"> contribute</w:t>
      </w:r>
      <w:r w:rsidR="00837E81">
        <w:rPr>
          <w:rFonts w:cs="Arial"/>
          <w:color w:val="222222"/>
        </w:rPr>
        <w:t>s</w:t>
      </w:r>
      <w:r w:rsidRPr="006B04AC">
        <w:rPr>
          <w:rFonts w:cs="Arial"/>
          <w:color w:val="222222"/>
        </w:rPr>
        <w:t xml:space="preserve"> </w:t>
      </w:r>
      <w:r>
        <w:rPr>
          <w:rFonts w:cs="Arial"/>
          <w:color w:val="222222"/>
        </w:rPr>
        <w:t>more than 20</w:t>
      </w:r>
      <w:r w:rsidRPr="006B04AC">
        <w:rPr>
          <w:rFonts w:cs="Arial"/>
          <w:color w:val="222222"/>
        </w:rPr>
        <w:t xml:space="preserve"> bushels to </w:t>
      </w:r>
      <w:r w:rsidR="00626C24">
        <w:rPr>
          <w:rFonts w:cs="Arial"/>
          <w:color w:val="222222"/>
        </w:rPr>
        <w:t>his corn yield. His p</w:t>
      </w:r>
      <w:r w:rsidR="00BA77E9">
        <w:rPr>
          <w:rFonts w:cs="Arial"/>
          <w:color w:val="222222"/>
        </w:rPr>
        <w:t>revious</w:t>
      </w:r>
      <w:r w:rsidRPr="006B04AC">
        <w:rPr>
          <w:rFonts w:cs="Arial"/>
          <w:color w:val="222222"/>
        </w:rPr>
        <w:t xml:space="preserve"> </w:t>
      </w:r>
      <w:r w:rsidR="00626C24">
        <w:rPr>
          <w:rFonts w:cs="Arial"/>
          <w:color w:val="222222"/>
        </w:rPr>
        <w:t>high</w:t>
      </w:r>
      <w:r w:rsidRPr="006B04AC">
        <w:rPr>
          <w:rFonts w:cs="Arial"/>
          <w:color w:val="222222"/>
        </w:rPr>
        <w:t xml:space="preserve"> yield</w:t>
      </w:r>
      <w:r w:rsidR="00626C24">
        <w:rPr>
          <w:rFonts w:cs="Arial"/>
          <w:color w:val="222222"/>
        </w:rPr>
        <w:t xml:space="preserve">, before </w:t>
      </w:r>
      <w:r w:rsidR="00837E81">
        <w:rPr>
          <w:rFonts w:cs="Arial"/>
          <w:color w:val="222222"/>
        </w:rPr>
        <w:t>cover crops</w:t>
      </w:r>
      <w:r w:rsidR="00626C24">
        <w:rPr>
          <w:rFonts w:cs="Arial"/>
          <w:color w:val="222222"/>
        </w:rPr>
        <w:t>, was 1</w:t>
      </w:r>
      <w:r>
        <w:rPr>
          <w:rFonts w:cs="Arial"/>
          <w:color w:val="222222"/>
        </w:rPr>
        <w:t xml:space="preserve">77 </w:t>
      </w:r>
      <w:r w:rsidR="00BA77E9">
        <w:rPr>
          <w:rFonts w:cs="Arial"/>
          <w:color w:val="222222"/>
        </w:rPr>
        <w:t>bu/ac</w:t>
      </w:r>
      <w:r w:rsidRPr="006B04AC">
        <w:rPr>
          <w:rFonts w:cs="Arial"/>
          <w:color w:val="222222"/>
        </w:rPr>
        <w:t xml:space="preserve">. </w:t>
      </w:r>
    </w:p>
    <w:p w:rsidR="00BF6973" w:rsidRDefault="00BF6973"/>
    <w:p w:rsidR="0098328D" w:rsidRDefault="00837E81" w:rsidP="0098328D">
      <w:r>
        <w:t xml:space="preserve">“I started planting annual ryegrass about eight years ago, in an attempt to break up compaction,” Mills said. “I’d gone to the National No-Till Conference and read articles about how no-till benefits are boosted with </w:t>
      </w:r>
      <w:r w:rsidR="0041579B">
        <w:t>annual ryegrass</w:t>
      </w:r>
      <w:r>
        <w:t>. Between compaction and poor drainage, Mills said,</w:t>
      </w:r>
      <w:r w:rsidR="0098328D">
        <w:t xml:space="preserve"> “I used to lose up to one-third of some fields because of water pooling. </w:t>
      </w:r>
      <w:r w:rsidR="0041579B">
        <w:t xml:space="preserve">That doesn’t happen anymore. </w:t>
      </w:r>
      <w:r>
        <w:t>C</w:t>
      </w:r>
      <w:r w:rsidR="0098328D">
        <w:t xml:space="preserve">over crops have </w:t>
      </w:r>
      <w:r>
        <w:t>reduced compaction, improved</w:t>
      </w:r>
      <w:r w:rsidR="0098328D">
        <w:t xml:space="preserve"> water infiltration and </w:t>
      </w:r>
      <w:r>
        <w:t>increased</w:t>
      </w:r>
      <w:r w:rsidR="0098328D">
        <w:t xml:space="preserve"> yields,” he said.</w:t>
      </w:r>
    </w:p>
    <w:p w:rsidR="0098328D" w:rsidRDefault="0098328D"/>
    <w:p w:rsidR="0098328D" w:rsidRDefault="00837E81">
      <w:r>
        <w:t xml:space="preserve">At the no-till conference, he might have talked to Ralph “Junior” Upton, a Springerton, Illinois, farmer and Midwest pioneer with cover crops. In the </w:t>
      </w:r>
      <w:r w:rsidR="000B538E">
        <w:t>mid</w:t>
      </w:r>
      <w:r>
        <w:t xml:space="preserve"> 1980s, </w:t>
      </w:r>
      <w:r w:rsidR="000B538E">
        <w:t>Upton</w:t>
      </w:r>
      <w:r>
        <w:t xml:space="preserve"> began to realize he needed extra help to break up the hardpan soil</w:t>
      </w:r>
      <w:r w:rsidR="000B538E">
        <w:t xml:space="preserve">. It wasn’t long before he understood, too, that the biggest </w:t>
      </w:r>
      <w:r w:rsidR="00636584">
        <w:t>differential that cover crops offer in corn yields comes</w:t>
      </w:r>
      <w:r w:rsidR="000B538E">
        <w:t xml:space="preserve"> in very dry years, where the impact of deep-rooting annual ryegrass allows corn roots to get below compaction to deeper moisture.</w:t>
      </w:r>
    </w:p>
    <w:p w:rsidR="00837E81" w:rsidRDefault="00837E81"/>
    <w:p w:rsidR="000B538E" w:rsidRDefault="000B538E">
      <w:r>
        <w:t xml:space="preserve">“I have some hillside land where corn would fall apart real quick in dry weather,” Upton explained. “Because of the plowpan, corn roots would grow horizontally and after 10 days of no rain, the corn would be burning up. With annual ryegrass, that same land can now go four weeks without water and still not give up much yield,” </w:t>
      </w:r>
      <w:r w:rsidR="0041579B">
        <w:t xml:space="preserve">he </w:t>
      </w:r>
      <w:r>
        <w:t>added.</w:t>
      </w:r>
    </w:p>
    <w:p w:rsidR="0041579B" w:rsidRDefault="0041579B"/>
    <w:p w:rsidR="0041579B" w:rsidRDefault="0041579B">
      <w:r>
        <w:lastRenderedPageBreak/>
        <w:t>“Last year, there was no rain between July 7 and September 15. With normal rainfall, I’d get 200 bu/ac. Yet, I still got 160 bu. because of the cover crop,” Upton said.</w:t>
      </w:r>
    </w:p>
    <w:p w:rsidR="00837E81" w:rsidRDefault="00837E81"/>
    <w:p w:rsidR="0005098B" w:rsidRPr="006B7D5E" w:rsidRDefault="00306B46" w:rsidP="0005098B">
      <w:r>
        <w:t xml:space="preserve">Upton has worked with crop consultant Mike Plumer for years. In 2007, a study conducted on long term cover crops versus plain no-till and conventionally-tilled land confirmed the value of annual ryegrass in dry years. Plumer, who was a University of Illinois Extension educator at the time, said: </w:t>
      </w:r>
      <w:r w:rsidR="0005098B" w:rsidRPr="006B7D5E">
        <w:t xml:space="preserve">“On a flat, no-till cornfield with decent soil, </w:t>
      </w:r>
      <w:r>
        <w:t>Junior</w:t>
      </w:r>
      <w:r w:rsidR="0005098B" w:rsidRPr="006B7D5E">
        <w:t xml:space="preserve"> harvested 135 </w:t>
      </w:r>
      <w:r>
        <w:t>bu/ac</w:t>
      </w:r>
      <w:r w:rsidR="0005098B" w:rsidRPr="006B7D5E">
        <w:t xml:space="preserve"> on l</w:t>
      </w:r>
      <w:r>
        <w:t>and that had been planted with annual r</w:t>
      </w:r>
      <w:r w:rsidR="0005098B" w:rsidRPr="006B7D5E">
        <w:t xml:space="preserve">yegrass the </w:t>
      </w:r>
      <w:r>
        <w:t>prior three years. That compared</w:t>
      </w:r>
      <w:r w:rsidR="0005098B" w:rsidRPr="006B7D5E">
        <w:t xml:space="preserve"> to 23 </w:t>
      </w:r>
      <w:r>
        <w:t xml:space="preserve">bu/ac </w:t>
      </w:r>
      <w:r w:rsidR="0005098B" w:rsidRPr="006B7D5E">
        <w:t xml:space="preserve">from a </w:t>
      </w:r>
      <w:r>
        <w:t>plowed</w:t>
      </w:r>
      <w:r w:rsidR="0005098B" w:rsidRPr="006B7D5E">
        <w:t xml:space="preserve"> field with better quality soil nearby, where no cover crop had been planted.” </w:t>
      </w:r>
      <w:r>
        <w:t xml:space="preserve">And, using </w:t>
      </w:r>
      <w:r w:rsidR="0005098B" w:rsidRPr="006B7D5E">
        <w:t xml:space="preserve">a calibrated harvest meter, </w:t>
      </w:r>
      <w:r>
        <w:t>Junior got similar results even on the hillside fields.</w:t>
      </w:r>
      <w:r w:rsidR="0005098B" w:rsidRPr="006B7D5E">
        <w:t xml:space="preserve"> </w:t>
      </w:r>
      <w:r>
        <w:t>“Even with</w:t>
      </w:r>
      <w:r w:rsidR="0005098B" w:rsidRPr="006B7D5E">
        <w:t xml:space="preserve"> heavily-eroded soil, he averaged 70 bushels per acre from the ryegrass test plot, versus 50 bushels from land adjacent to it that had no cover crop,” Plumer added. </w:t>
      </w:r>
    </w:p>
    <w:p w:rsidR="0005098B" w:rsidRDefault="0005098B"/>
    <w:p w:rsidR="00306B46" w:rsidRDefault="00306B46">
      <w:r>
        <w:t>Upton, who started experimenting with annual ryegrass on that hillside land in 1985, said the land had “zero topsoil,” and in dry years, the slopes would yield no grain. “I figured, if we can do something on this land, it should work everywhere.”</w:t>
      </w:r>
    </w:p>
    <w:p w:rsidR="0005098B" w:rsidRDefault="0005098B"/>
    <w:p w:rsidR="00626C24" w:rsidRDefault="0041579B">
      <w:r>
        <w:t>With the current drought conditions, many who were considering a cover crop this year are wondering whether that’s a good idea. Neither Mills nor Upton hesitated when asked about their choice. “Cover crops are a long term investment,” Upton said. “After 10 years of it (even with a setback year now and again) you’re going to be way ahead on soil health and productivity.”</w:t>
      </w:r>
    </w:p>
    <w:p w:rsidR="0041579B" w:rsidRDefault="0041579B"/>
    <w:p w:rsidR="00D74BC5" w:rsidRDefault="0041579B">
      <w:r>
        <w:t xml:space="preserve">Mills </w:t>
      </w:r>
      <w:r w:rsidR="00306B46">
        <w:t>recalled</w:t>
      </w:r>
      <w:r>
        <w:t xml:space="preserve"> that</w:t>
      </w:r>
      <w:r w:rsidR="00037948">
        <w:t xml:space="preserve"> even with a late planting date, after harvesting beans in September, </w:t>
      </w:r>
      <w:r>
        <w:t>his</w:t>
      </w:r>
      <w:r w:rsidR="00037948">
        <w:t xml:space="preserve"> </w:t>
      </w:r>
      <w:r w:rsidR="00306B46">
        <w:t>annual ryegrass</w:t>
      </w:r>
      <w:r w:rsidR="00037948">
        <w:t xml:space="preserve"> survived the winter, sending roots through rain-soaked compacted layer</w:t>
      </w:r>
      <w:r>
        <w:t>s</w:t>
      </w:r>
      <w:r w:rsidR="00037948">
        <w:t>.</w:t>
      </w:r>
      <w:r w:rsidR="0095447C">
        <w:t xml:space="preserve"> “It didn’t look like it had sprouted until March, but by the time we killed it (before planting corn) the top growth was no higher than five inches. </w:t>
      </w:r>
      <w:r w:rsidR="00F705B9">
        <w:t>But</w:t>
      </w:r>
      <w:r w:rsidR="0095447C">
        <w:t xml:space="preserve"> digging down, the roots had grown as deep as three feet.”</w:t>
      </w:r>
    </w:p>
    <w:p w:rsidR="00037948" w:rsidRDefault="00037948"/>
    <w:p w:rsidR="00F705B9" w:rsidRDefault="0041579B">
      <w:r>
        <w:t>He also</w:t>
      </w:r>
      <w:r w:rsidR="00037948">
        <w:t xml:space="preserve"> </w:t>
      </w:r>
      <w:r w:rsidR="0095447C">
        <w:t xml:space="preserve">tried aerial </w:t>
      </w:r>
      <w:r>
        <w:t>planting</w:t>
      </w:r>
      <w:r w:rsidR="00037948">
        <w:t xml:space="preserve"> </w:t>
      </w:r>
      <w:r w:rsidR="00636584">
        <w:t>around Labor Day last year,</w:t>
      </w:r>
      <w:r w:rsidR="00037948">
        <w:t xml:space="preserve"> </w:t>
      </w:r>
      <w:r w:rsidR="0095447C">
        <w:t>into standing corn</w:t>
      </w:r>
      <w:r w:rsidR="00037948">
        <w:t xml:space="preserve">. </w:t>
      </w:r>
      <w:r w:rsidR="0095447C">
        <w:t>With a warm, wet fall and early spring</w:t>
      </w:r>
      <w:r w:rsidR="00E430C5">
        <w:t xml:space="preserve"> this year</w:t>
      </w:r>
      <w:r w:rsidR="00F705B9">
        <w:t xml:space="preserve">, the cover crop didn’t get </w:t>
      </w:r>
      <w:r w:rsidR="00F705B9">
        <w:lastRenderedPageBreak/>
        <w:t>killed off until the weather dried out. The annual ryegrass had</w:t>
      </w:r>
      <w:r w:rsidR="00E430C5">
        <w:t>, in the meantime,</w:t>
      </w:r>
      <w:r w:rsidR="00F705B9">
        <w:t xml:space="preserve"> eliminated the potential for other winter annuals to sprout. </w:t>
      </w:r>
    </w:p>
    <w:p w:rsidR="00636584" w:rsidRDefault="00636584"/>
    <w:p w:rsidR="00F705B9" w:rsidRDefault="00636584">
      <w:r>
        <w:t xml:space="preserve">Comparing the seeding methods, Mills said, </w:t>
      </w:r>
      <w:r w:rsidR="00F705B9">
        <w:t xml:space="preserve">“I think I’ll go back to using a </w:t>
      </w:r>
      <w:r>
        <w:t xml:space="preserve">drill to plant annual ryegrass. </w:t>
      </w:r>
      <w:r w:rsidR="00F705B9">
        <w:t xml:space="preserve">In some years, using the drill, I was able to get a good stand with between 12 and 15 pounds/acre. Flying it on, I took </w:t>
      </w:r>
      <w:r>
        <w:t>my seed dealer’s</w:t>
      </w:r>
      <w:r w:rsidR="00F705B9">
        <w:t xml:space="preserve"> advice and applied it at 25lb./ac. and that proved to be too heavy…at least last year.</w:t>
      </w:r>
      <w:r w:rsidR="007A6C2B">
        <w:t>”</w:t>
      </w:r>
      <w:r w:rsidR="005E7CA0">
        <w:t xml:space="preserve"> He estimates his cost for aerial seeding annual ryegrass (including seed cost) at about $25/ac. while drilling it is about $17/ac.</w:t>
      </w:r>
    </w:p>
    <w:p w:rsidR="00F705B9" w:rsidRDefault="00F705B9"/>
    <w:p w:rsidR="00F705B9" w:rsidRDefault="00636584">
      <w:r>
        <w:t>“I’ve</w:t>
      </w:r>
      <w:r w:rsidR="005E7CA0">
        <w:t xml:space="preserve"> seen a marked improvement in the water infiltration since I began using cover crops</w:t>
      </w:r>
      <w:r>
        <w:t>,” Mills added. He</w:t>
      </w:r>
      <w:r w:rsidR="005E7CA0">
        <w:t xml:space="preserve"> largely relies on annual ryegrass but has lately </w:t>
      </w:r>
      <w:r w:rsidR="00B601E4">
        <w:t>experimented</w:t>
      </w:r>
      <w:r w:rsidR="005E7CA0">
        <w:t xml:space="preserve"> with cover crop mixes, including</w:t>
      </w:r>
      <w:r w:rsidR="00055366">
        <w:t xml:space="preserve"> winter peas and radish, both of which died off over the winter.</w:t>
      </w:r>
    </w:p>
    <w:p w:rsidR="00626C24" w:rsidRDefault="00626C24"/>
    <w:p w:rsidR="00055366" w:rsidRDefault="00055366">
      <w:r>
        <w:t xml:space="preserve"> “</w:t>
      </w:r>
      <w:r w:rsidR="00636584">
        <w:t>I’m getting d</w:t>
      </w:r>
      <w:r>
        <w:t>eeper rooting, no compaction and better drainage without adding extra nitrogen to that field</w:t>
      </w:r>
      <w:r w:rsidR="00636584">
        <w:t>,” Mills continued.</w:t>
      </w:r>
      <w:r>
        <w:t xml:space="preserve"> Annual ryegrass is like having insurance in extreme weather…like we’ve seen the last seve</w:t>
      </w:r>
      <w:r w:rsidR="007A6C2B">
        <w:t xml:space="preserve">n years,” he </w:t>
      </w:r>
      <w:r w:rsidR="00636584">
        <w:t>said</w:t>
      </w:r>
      <w:r w:rsidR="007A6C2B">
        <w:t>.</w:t>
      </w:r>
      <w:r>
        <w:t xml:space="preserve"> </w:t>
      </w:r>
      <w:r w:rsidR="007A6C2B">
        <w:t>“</w:t>
      </w:r>
      <w:r>
        <w:t>It pulls up available nitrogen from the soil during the winter and [through the cover crop residue] gives it back to the corn in July, when the crop’s looking for N.</w:t>
      </w:r>
      <w:r w:rsidR="007A6C2B">
        <w:t>”</w:t>
      </w:r>
    </w:p>
    <w:p w:rsidR="00695571" w:rsidRDefault="00695571">
      <w:pPr>
        <w:rPr>
          <w:rFonts w:cs="Arial"/>
          <w:color w:val="222222"/>
        </w:rPr>
      </w:pPr>
    </w:p>
    <w:p w:rsidR="007A6C2B" w:rsidRDefault="00695571">
      <w:r>
        <w:rPr>
          <w:rFonts w:cs="Arial"/>
          <w:color w:val="222222"/>
        </w:rPr>
        <w:t>I</w:t>
      </w:r>
      <w:r w:rsidRPr="006B04AC">
        <w:rPr>
          <w:rFonts w:cs="Arial"/>
          <w:color w:val="222222"/>
        </w:rPr>
        <w:t xml:space="preserve">n today's cost-conscious environment, Mills figures that </w:t>
      </w:r>
      <w:r>
        <w:rPr>
          <w:rFonts w:cs="Arial"/>
          <w:color w:val="222222"/>
        </w:rPr>
        <w:t>even with the cost of</w:t>
      </w:r>
      <w:r w:rsidRPr="006B04AC">
        <w:rPr>
          <w:rFonts w:cs="Arial"/>
          <w:color w:val="222222"/>
        </w:rPr>
        <w:t xml:space="preserve"> </w:t>
      </w:r>
      <w:r>
        <w:rPr>
          <w:rFonts w:cs="Arial"/>
          <w:color w:val="222222"/>
        </w:rPr>
        <w:t>cover crop seed and management, he’s still ahead because of higher yields and the value of greatly improved soil health.</w:t>
      </w:r>
    </w:p>
    <w:p w:rsidR="007A6C2B" w:rsidRDefault="007A6C2B" w:rsidP="007A6C2B">
      <w:pPr>
        <w:jc w:val="center"/>
      </w:pPr>
      <w:r>
        <w:t>###</w:t>
      </w:r>
    </w:p>
    <w:sectPr w:rsidR="007A6C2B" w:rsidSect="00C00BB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proofState w:spelling="clean" w:grammar="clean"/>
  <w:defaultTabStop w:val="720"/>
  <w:characterSpacingControl w:val="doNotCompress"/>
  <w:compat/>
  <w:rsids>
    <w:rsidRoot w:val="00BF6973"/>
    <w:rsid w:val="00037948"/>
    <w:rsid w:val="0005098B"/>
    <w:rsid w:val="00055366"/>
    <w:rsid w:val="000B538E"/>
    <w:rsid w:val="00306B46"/>
    <w:rsid w:val="0034767E"/>
    <w:rsid w:val="00375D92"/>
    <w:rsid w:val="0041579B"/>
    <w:rsid w:val="004760C2"/>
    <w:rsid w:val="004F3F62"/>
    <w:rsid w:val="005E7CA0"/>
    <w:rsid w:val="006149A5"/>
    <w:rsid w:val="00626C24"/>
    <w:rsid w:val="00636584"/>
    <w:rsid w:val="00695571"/>
    <w:rsid w:val="006B04AC"/>
    <w:rsid w:val="007A6C2B"/>
    <w:rsid w:val="007C741D"/>
    <w:rsid w:val="007E1AC0"/>
    <w:rsid w:val="00837E81"/>
    <w:rsid w:val="0095447C"/>
    <w:rsid w:val="0098328D"/>
    <w:rsid w:val="00B601E4"/>
    <w:rsid w:val="00B64447"/>
    <w:rsid w:val="00BA77E9"/>
    <w:rsid w:val="00BF6973"/>
    <w:rsid w:val="00C00BB1"/>
    <w:rsid w:val="00CC24C8"/>
    <w:rsid w:val="00D74BC5"/>
    <w:rsid w:val="00E3557D"/>
    <w:rsid w:val="00E430C5"/>
    <w:rsid w:val="00F705B9"/>
    <w:rsid w:val="00FE13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B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78530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823</Words>
  <Characters>4695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dc:creator>
  <cp:lastModifiedBy>Tim</cp:lastModifiedBy>
  <cp:revision>2</cp:revision>
  <cp:lastPrinted>2012-07-12T21:51:00Z</cp:lastPrinted>
  <dcterms:created xsi:type="dcterms:W3CDTF">2012-08-06T19:02:00Z</dcterms:created>
  <dcterms:modified xsi:type="dcterms:W3CDTF">2012-08-06T19:02:00Z</dcterms:modified>
</cp:coreProperties>
</file>