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B2D" w:rsidRPr="003E05A0" w:rsidRDefault="00542EA2" w:rsidP="003E05A0">
      <w:pPr>
        <w:ind w:left="0"/>
        <w:jc w:val="center"/>
        <w:rPr>
          <w:rStyle w:val="Enfasiintensa"/>
          <w:rFonts w:ascii="Algerian" w:hAnsi="Algerian" w:cs="Aharoni"/>
          <w:color w:val="auto"/>
          <w:sz w:val="56"/>
          <w:szCs w:val="56"/>
          <w:lang w:val="it-IT"/>
        </w:rPr>
      </w:pPr>
      <w:r w:rsidRPr="003E05A0">
        <w:rPr>
          <w:rStyle w:val="Enfasiintensa"/>
          <w:rFonts w:ascii="Algerian" w:hAnsi="Algerian" w:cs="Aharoni"/>
          <w:color w:val="auto"/>
          <w:sz w:val="56"/>
          <w:szCs w:val="56"/>
          <w:lang w:val="it-IT"/>
        </w:rPr>
        <w:t>NARNI E CASCATA DELLE MARMORE</w:t>
      </w:r>
    </w:p>
    <w:p w:rsidR="003E05A0" w:rsidRPr="003E05A0" w:rsidRDefault="003E05A0" w:rsidP="003E05A0">
      <w:pPr>
        <w:ind w:left="0"/>
        <w:rPr>
          <w:rStyle w:val="Enfasiintensa"/>
          <w:rFonts w:ascii="Tempus Sans ITC" w:hAnsi="Tempus Sans ITC"/>
          <w:color w:val="auto"/>
          <w:sz w:val="44"/>
          <w:szCs w:val="44"/>
          <w:lang w:val="it-IT"/>
        </w:rPr>
      </w:pPr>
      <w:r>
        <w:rPr>
          <w:rFonts w:ascii="Tempus Sans ITC" w:hAnsi="Tempus Sans ITC"/>
          <w:b/>
          <w:bCs/>
          <w:smallCaps/>
          <w:noProof/>
          <w:color w:val="auto"/>
          <w:spacing w:val="40"/>
          <w:sz w:val="44"/>
          <w:szCs w:val="44"/>
          <w:lang w:val="it-IT" w:eastAsia="it-IT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-46990</wp:posOffset>
            </wp:positionH>
            <wp:positionV relativeFrom="paragraph">
              <wp:posOffset>30480</wp:posOffset>
            </wp:positionV>
            <wp:extent cx="3392805" cy="2583180"/>
            <wp:effectExtent l="19050" t="0" r="0" b="0"/>
            <wp:wrapTight wrapText="bothSides">
              <wp:wrapPolygon edited="0">
                <wp:start x="-121" y="0"/>
                <wp:lineTo x="-121" y="21504"/>
                <wp:lineTo x="21588" y="21504"/>
                <wp:lineTo x="21588" y="0"/>
                <wp:lineTo x="-121" y="0"/>
              </wp:wrapPolygon>
            </wp:wrapTight>
            <wp:docPr id="2" name="Immagine 1" descr="cascate-marm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cate-marmor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2805" cy="2583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1CC5" w:rsidRPr="003E05A0">
        <w:rPr>
          <w:rStyle w:val="Enfasiintensa"/>
          <w:rFonts w:ascii="Tempus Sans ITC" w:hAnsi="Tempus Sans ITC"/>
          <w:color w:val="auto"/>
          <w:sz w:val="44"/>
          <w:szCs w:val="44"/>
          <w:lang w:val="it-IT"/>
        </w:rPr>
        <w:t xml:space="preserve">DOMENICA 22 MARZO </w:t>
      </w:r>
    </w:p>
    <w:p w:rsidR="003E05A0" w:rsidRDefault="003E05A0" w:rsidP="003E05A0">
      <w:pPr>
        <w:spacing w:line="240" w:lineRule="auto"/>
        <w:ind w:left="0"/>
        <w:jc w:val="both"/>
        <w:rPr>
          <w:rStyle w:val="Enfasiintensa"/>
          <w:rFonts w:ascii="Tekton Pro Ext" w:hAnsi="Tekton Pro Ext" w:cs="Times New Roman"/>
          <w:color w:val="auto"/>
          <w:sz w:val="36"/>
          <w:szCs w:val="36"/>
          <w:lang w:val="it-IT"/>
        </w:rPr>
      </w:pPr>
    </w:p>
    <w:p w:rsidR="00FE1CC5" w:rsidRPr="00812457" w:rsidRDefault="00FE1CC5" w:rsidP="003E05A0">
      <w:pPr>
        <w:spacing w:line="240" w:lineRule="auto"/>
        <w:ind w:left="0"/>
        <w:jc w:val="both"/>
        <w:rPr>
          <w:rStyle w:val="Enfasiintensa"/>
          <w:rFonts w:ascii="Tekton Pro Ext" w:hAnsi="Tekton Pro Ext" w:cs="Times New Roman"/>
          <w:color w:val="auto"/>
          <w:sz w:val="36"/>
          <w:szCs w:val="36"/>
          <w:lang w:val="it-IT"/>
        </w:rPr>
      </w:pPr>
      <w:r w:rsidRPr="00812457">
        <w:rPr>
          <w:rStyle w:val="Enfasiintensa"/>
          <w:rFonts w:ascii="Tekton Pro Ext" w:hAnsi="Tekton Pro Ext" w:cs="Times New Roman"/>
          <w:color w:val="auto"/>
          <w:sz w:val="36"/>
          <w:szCs w:val="36"/>
          <w:lang w:val="it-IT"/>
        </w:rPr>
        <w:t xml:space="preserve">Alla scoperta del </w:t>
      </w:r>
    </w:p>
    <w:p w:rsidR="00F5743E" w:rsidRPr="00812457" w:rsidRDefault="00F5743E" w:rsidP="003E05A0">
      <w:pPr>
        <w:spacing w:line="240" w:lineRule="auto"/>
        <w:ind w:left="0"/>
        <w:jc w:val="both"/>
        <w:rPr>
          <w:rStyle w:val="Enfasiintensa"/>
          <w:rFonts w:ascii="Tekton Pro Ext" w:hAnsi="Tekton Pro Ext" w:cs="Times New Roman"/>
          <w:color w:val="auto"/>
          <w:sz w:val="36"/>
          <w:szCs w:val="36"/>
          <w:lang w:val="it-IT"/>
        </w:rPr>
      </w:pPr>
      <w:r w:rsidRPr="00812457">
        <w:rPr>
          <w:rStyle w:val="Enfasiintensa"/>
          <w:rFonts w:ascii="Tekton Pro Ext" w:hAnsi="Tekton Pro Ext" w:cs="Times New Roman"/>
          <w:color w:val="auto"/>
          <w:sz w:val="36"/>
          <w:szCs w:val="36"/>
          <w:lang w:val="it-IT"/>
        </w:rPr>
        <w:t>Cuore V</w:t>
      </w:r>
      <w:r w:rsidR="00FE1CC5" w:rsidRPr="00812457">
        <w:rPr>
          <w:rStyle w:val="Enfasiintensa"/>
          <w:rFonts w:ascii="Tekton Pro Ext" w:hAnsi="Tekton Pro Ext" w:cs="Times New Roman"/>
          <w:color w:val="auto"/>
          <w:sz w:val="36"/>
          <w:szCs w:val="36"/>
          <w:lang w:val="it-IT"/>
        </w:rPr>
        <w:t>erde d’Italia</w:t>
      </w:r>
    </w:p>
    <w:p w:rsidR="00F5743E" w:rsidRPr="003E05A0" w:rsidRDefault="00812457" w:rsidP="003E05A0">
      <w:pPr>
        <w:spacing w:line="276" w:lineRule="auto"/>
        <w:ind w:left="0"/>
        <w:jc w:val="both"/>
        <w:rPr>
          <w:rStyle w:val="Enfasiintensa"/>
          <w:rFonts w:ascii="Tempus Sans ITC" w:hAnsi="Tempus Sans ITC" w:cs="Times New Roman"/>
          <w:b w:val="0"/>
          <w:i/>
          <w:smallCaps w:val="0"/>
          <w:color w:val="auto"/>
          <w:sz w:val="28"/>
          <w:szCs w:val="28"/>
          <w:lang w:val="it-IT"/>
        </w:rPr>
      </w:pPr>
      <w:r w:rsidRPr="003E05A0">
        <w:rPr>
          <w:rStyle w:val="Enfasiintensa"/>
          <w:rFonts w:ascii="Tempus Sans ITC" w:hAnsi="Tempus Sans ITC" w:cs="Times New Roman"/>
          <w:b w:val="0"/>
          <w:i/>
          <w:smallCaps w:val="0"/>
          <w:color w:val="auto"/>
          <w:sz w:val="28"/>
          <w:szCs w:val="28"/>
          <w:lang w:val="it-IT"/>
        </w:rPr>
        <w:t>R</w:t>
      </w:r>
      <w:r w:rsidR="00FE1CC5" w:rsidRPr="003E05A0">
        <w:rPr>
          <w:rStyle w:val="Enfasiintensa"/>
          <w:rFonts w:ascii="Tempus Sans ITC" w:hAnsi="Tempus Sans ITC" w:cs="Times New Roman"/>
          <w:b w:val="0"/>
          <w:i/>
          <w:smallCaps w:val="0"/>
          <w:color w:val="auto"/>
          <w:sz w:val="28"/>
          <w:szCs w:val="28"/>
          <w:lang w:val="it-IT"/>
        </w:rPr>
        <w:t>aduno dei partecipanti e partenza in mattinata in bus Gran Turismo</w:t>
      </w:r>
    </w:p>
    <w:p w:rsidR="003E05A0" w:rsidRDefault="003E05A0" w:rsidP="00F5743E">
      <w:pPr>
        <w:ind w:left="0"/>
        <w:rPr>
          <w:rStyle w:val="Enfasiintensa"/>
          <w:rFonts w:ascii="Tempus Sans ITC" w:hAnsi="Tempus Sans ITC" w:cs="Times New Roman"/>
          <w:b w:val="0"/>
          <w:smallCaps w:val="0"/>
          <w:color w:val="auto"/>
          <w:sz w:val="28"/>
          <w:szCs w:val="28"/>
          <w:lang w:val="it-IT"/>
        </w:rPr>
      </w:pPr>
    </w:p>
    <w:p w:rsidR="003E05A0" w:rsidRDefault="003E05A0" w:rsidP="003E05A0">
      <w:pPr>
        <w:ind w:left="0"/>
        <w:jc w:val="both"/>
        <w:rPr>
          <w:rStyle w:val="Enfasiintensa"/>
          <w:rFonts w:ascii="Tempus Sans ITC" w:hAnsi="Tempus Sans ITC" w:cs="Times New Roman"/>
          <w:b w:val="0"/>
          <w:smallCaps w:val="0"/>
          <w:color w:val="auto"/>
          <w:sz w:val="28"/>
          <w:szCs w:val="28"/>
          <w:lang w:val="it-IT"/>
        </w:rPr>
      </w:pPr>
    </w:p>
    <w:p w:rsidR="00F5743E" w:rsidRPr="003E05A0" w:rsidRDefault="00812457" w:rsidP="003E05A0">
      <w:pPr>
        <w:ind w:left="0"/>
        <w:jc w:val="both"/>
        <w:rPr>
          <w:rStyle w:val="Enfasiintensa"/>
          <w:rFonts w:ascii="Tempus Sans ITC" w:hAnsi="Tempus Sans ITC" w:cs="Times New Roman"/>
          <w:b w:val="0"/>
          <w:smallCaps w:val="0"/>
          <w:color w:val="auto"/>
          <w:sz w:val="28"/>
          <w:szCs w:val="28"/>
          <w:lang w:val="it-IT"/>
        </w:rPr>
      </w:pPr>
      <w:r w:rsidRPr="003E05A0">
        <w:rPr>
          <w:rFonts w:ascii="Tempus Sans ITC" w:hAnsi="Tempus Sans ITC" w:cs="Times New Roman"/>
          <w:bCs/>
          <w:noProof/>
          <w:color w:val="auto"/>
          <w:spacing w:val="40"/>
          <w:sz w:val="28"/>
          <w:szCs w:val="28"/>
          <w:lang w:val="it-IT" w:eastAsia="it-IT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2654935</wp:posOffset>
            </wp:positionH>
            <wp:positionV relativeFrom="paragraph">
              <wp:posOffset>65405</wp:posOffset>
            </wp:positionV>
            <wp:extent cx="4311015" cy="2579370"/>
            <wp:effectExtent l="19050" t="0" r="0" b="0"/>
            <wp:wrapTight wrapText="bothSides">
              <wp:wrapPolygon edited="0">
                <wp:start x="-95" y="0"/>
                <wp:lineTo x="-95" y="21377"/>
                <wp:lineTo x="21571" y="21377"/>
                <wp:lineTo x="21571" y="0"/>
                <wp:lineTo x="-95" y="0"/>
              </wp:wrapPolygon>
            </wp:wrapTight>
            <wp:docPr id="3" name="Immagine 2" descr="le-cronache-di-narnia-il-principe-di-caspian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-cronache-di-narnia-il-principe-di-caspian-0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1015" cy="2579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1CC5" w:rsidRPr="003E05A0">
        <w:rPr>
          <w:rStyle w:val="Enfasiintensa"/>
          <w:rFonts w:ascii="Tempus Sans ITC" w:hAnsi="Tempus Sans ITC" w:cs="Times New Roman"/>
          <w:b w:val="0"/>
          <w:smallCaps w:val="0"/>
          <w:color w:val="auto"/>
          <w:sz w:val="28"/>
          <w:szCs w:val="28"/>
          <w:lang w:val="it-IT"/>
        </w:rPr>
        <w:t xml:space="preserve">Arrivo nei pressi di Terni </w:t>
      </w:r>
      <w:r w:rsidR="00F5743E" w:rsidRPr="003E05A0">
        <w:rPr>
          <w:rStyle w:val="Enfasiintensa"/>
          <w:rFonts w:ascii="Tempus Sans ITC" w:hAnsi="Tempus Sans ITC" w:cs="Times New Roman"/>
          <w:b w:val="0"/>
          <w:smallCaps w:val="0"/>
          <w:color w:val="auto"/>
          <w:sz w:val="28"/>
          <w:szCs w:val="28"/>
          <w:lang w:val="it-IT"/>
        </w:rPr>
        <w:t xml:space="preserve">con </w:t>
      </w:r>
      <w:r w:rsidR="00FE1CC5" w:rsidRPr="003E05A0">
        <w:rPr>
          <w:rStyle w:val="Enfasiintensa"/>
          <w:rFonts w:ascii="Tempus Sans ITC" w:hAnsi="Tempus Sans ITC" w:cs="Times New Roman"/>
          <w:b w:val="0"/>
          <w:smallCaps w:val="0"/>
          <w:color w:val="auto"/>
          <w:sz w:val="28"/>
          <w:szCs w:val="28"/>
          <w:lang w:val="it-IT"/>
        </w:rPr>
        <w:t>visita alla</w:t>
      </w:r>
      <w:r w:rsidR="00F5743E" w:rsidRPr="003E05A0">
        <w:rPr>
          <w:rStyle w:val="Enfasiintensa"/>
          <w:rFonts w:ascii="Tempus Sans ITC" w:hAnsi="Tempus Sans ITC" w:cs="Times New Roman"/>
          <w:b w:val="0"/>
          <w:smallCaps w:val="0"/>
          <w:color w:val="auto"/>
          <w:sz w:val="28"/>
          <w:szCs w:val="28"/>
          <w:lang w:val="it-IT"/>
        </w:rPr>
        <w:t xml:space="preserve"> </w:t>
      </w:r>
      <w:r w:rsidR="00F5743E" w:rsidRPr="003E05A0">
        <w:rPr>
          <w:rStyle w:val="Enfasiintensa"/>
          <w:rFonts w:ascii="Tempus Sans ITC" w:hAnsi="Tempus Sans ITC" w:cs="Times New Roman"/>
          <w:smallCaps w:val="0"/>
          <w:color w:val="auto"/>
          <w:sz w:val="44"/>
          <w:szCs w:val="44"/>
          <w:lang w:val="it-IT"/>
        </w:rPr>
        <w:t xml:space="preserve">Cascata </w:t>
      </w:r>
      <w:r w:rsidRPr="003E05A0">
        <w:rPr>
          <w:rStyle w:val="Enfasiintensa"/>
          <w:rFonts w:ascii="Tempus Sans ITC" w:hAnsi="Tempus Sans ITC" w:cs="Times New Roman"/>
          <w:smallCaps w:val="0"/>
          <w:color w:val="auto"/>
          <w:sz w:val="44"/>
          <w:szCs w:val="44"/>
          <w:lang w:val="it-IT"/>
        </w:rPr>
        <w:t xml:space="preserve">delle </w:t>
      </w:r>
      <w:r w:rsidR="00FE1CC5" w:rsidRPr="003E05A0">
        <w:rPr>
          <w:rStyle w:val="Enfasiintensa"/>
          <w:rFonts w:ascii="Tempus Sans ITC" w:hAnsi="Tempus Sans ITC" w:cs="Times New Roman"/>
          <w:smallCaps w:val="0"/>
          <w:color w:val="auto"/>
          <w:sz w:val="44"/>
          <w:szCs w:val="44"/>
          <w:lang w:val="it-IT"/>
        </w:rPr>
        <w:t>Marmore</w:t>
      </w:r>
      <w:r w:rsidRPr="003E05A0">
        <w:rPr>
          <w:rStyle w:val="Enfasiintensa"/>
          <w:rFonts w:ascii="Tempus Sans ITC" w:hAnsi="Tempus Sans ITC" w:cs="Times New Roman"/>
          <w:b w:val="0"/>
          <w:smallCaps w:val="0"/>
          <w:color w:val="auto"/>
          <w:sz w:val="28"/>
          <w:szCs w:val="28"/>
          <w:lang w:val="it-IT"/>
        </w:rPr>
        <w:t xml:space="preserve"> </w:t>
      </w:r>
      <w:r w:rsidR="00F5743E" w:rsidRPr="003E05A0">
        <w:rPr>
          <w:rStyle w:val="Enfasiintensa"/>
          <w:rFonts w:ascii="Tempus Sans ITC" w:hAnsi="Tempus Sans ITC" w:cs="Times New Roman"/>
          <w:b w:val="0"/>
          <w:smallCaps w:val="0"/>
          <w:color w:val="auto"/>
          <w:sz w:val="28"/>
          <w:szCs w:val="28"/>
          <w:lang w:val="it-IT"/>
        </w:rPr>
        <w:t>tra le più alte d’Europa</w:t>
      </w:r>
      <w:r w:rsidRPr="003E05A0">
        <w:rPr>
          <w:rStyle w:val="Enfasiintensa"/>
          <w:rFonts w:ascii="Tempus Sans ITC" w:hAnsi="Tempus Sans ITC" w:cs="Times New Roman"/>
          <w:b w:val="0"/>
          <w:smallCaps w:val="0"/>
          <w:color w:val="auto"/>
          <w:sz w:val="28"/>
          <w:szCs w:val="28"/>
          <w:lang w:val="it-IT"/>
        </w:rPr>
        <w:t xml:space="preserve"> </w:t>
      </w:r>
      <w:r w:rsidR="00F5743E" w:rsidRPr="003E05A0">
        <w:rPr>
          <w:rStyle w:val="Enfasiintensa"/>
          <w:rFonts w:ascii="Tempus Sans ITC" w:hAnsi="Tempus Sans ITC" w:cs="Times New Roman"/>
          <w:b w:val="0"/>
          <w:smallCaps w:val="0"/>
          <w:color w:val="auto"/>
          <w:sz w:val="28"/>
          <w:szCs w:val="28"/>
          <w:lang w:val="it-IT"/>
        </w:rPr>
        <w:t>trasferi</w:t>
      </w:r>
      <w:r w:rsidRPr="003E05A0">
        <w:rPr>
          <w:rStyle w:val="Enfasiintensa"/>
          <w:rFonts w:ascii="Tempus Sans ITC" w:hAnsi="Tempus Sans ITC" w:cs="Times New Roman"/>
          <w:b w:val="0"/>
          <w:smallCaps w:val="0"/>
          <w:color w:val="auto"/>
          <w:sz w:val="28"/>
          <w:szCs w:val="28"/>
          <w:lang w:val="it-IT"/>
        </w:rPr>
        <w:t xml:space="preserve">mento a Narni, pranzo in tipico </w:t>
      </w:r>
      <w:r w:rsidR="00F5743E" w:rsidRPr="003E05A0">
        <w:rPr>
          <w:rStyle w:val="Enfasiintensa"/>
          <w:rFonts w:ascii="Tempus Sans ITC" w:hAnsi="Tempus Sans ITC" w:cs="Times New Roman"/>
          <w:b w:val="0"/>
          <w:smallCaps w:val="0"/>
          <w:color w:val="auto"/>
          <w:sz w:val="28"/>
          <w:szCs w:val="28"/>
          <w:lang w:val="it-IT"/>
        </w:rPr>
        <w:t>ristorante umbro e visita del meraviglioso centro storico.</w:t>
      </w:r>
    </w:p>
    <w:p w:rsidR="00F5743E" w:rsidRPr="003E05A0" w:rsidRDefault="00F5743E" w:rsidP="00F5743E">
      <w:pPr>
        <w:ind w:left="0"/>
        <w:jc w:val="center"/>
        <w:rPr>
          <w:rStyle w:val="Enfasiintensa"/>
          <w:rFonts w:ascii="Times New Roman" w:hAnsi="Times New Roman" w:cs="Times New Roman"/>
          <w:color w:val="0070C0"/>
          <w:sz w:val="52"/>
          <w:szCs w:val="52"/>
          <w:u w:val="single"/>
          <w:lang w:val="it-IT"/>
        </w:rPr>
      </w:pPr>
      <w:r w:rsidRPr="003E05A0">
        <w:rPr>
          <w:rStyle w:val="Enfasiintensa"/>
          <w:rFonts w:ascii="Times New Roman" w:hAnsi="Times New Roman" w:cs="Times New Roman"/>
          <w:color w:val="0070C0"/>
          <w:sz w:val="52"/>
          <w:szCs w:val="52"/>
          <w:u w:val="single"/>
          <w:lang w:val="it-IT"/>
        </w:rPr>
        <w:t>EURO 49,00 A PERSONA</w:t>
      </w:r>
    </w:p>
    <w:p w:rsidR="00812457" w:rsidRPr="003E05A0" w:rsidRDefault="00812457" w:rsidP="00F5743E">
      <w:pPr>
        <w:ind w:left="0"/>
        <w:jc w:val="center"/>
        <w:rPr>
          <w:rStyle w:val="Enfasiintensa"/>
          <w:rFonts w:ascii="Tekton Pro Ext" w:hAnsi="Tekton Pro Ext" w:cs="Times New Roman"/>
          <w:color w:val="000000" w:themeColor="text1"/>
          <w:sz w:val="24"/>
          <w:szCs w:val="24"/>
          <w:lang w:val="it-IT"/>
        </w:rPr>
      </w:pPr>
      <w:r w:rsidRPr="003E05A0">
        <w:rPr>
          <w:rStyle w:val="Enfasiintensa"/>
          <w:rFonts w:ascii="Tekton Pro Ext" w:hAnsi="Tekton Pro Ext" w:cs="Times New Roman"/>
          <w:color w:val="000000" w:themeColor="text1"/>
          <w:sz w:val="24"/>
          <w:szCs w:val="24"/>
          <w:lang w:val="it-IT"/>
        </w:rPr>
        <w:t>LA QUOTA COMPRENDE</w:t>
      </w:r>
      <w:r w:rsidR="003E05A0">
        <w:rPr>
          <w:rStyle w:val="Enfasiintensa"/>
          <w:rFonts w:ascii="Tekton Pro Ext" w:hAnsi="Tekton Pro Ext" w:cs="Times New Roman"/>
          <w:color w:val="000000" w:themeColor="text1"/>
          <w:sz w:val="24"/>
          <w:szCs w:val="24"/>
          <w:lang w:val="it-IT"/>
        </w:rPr>
        <w:t>:</w:t>
      </w:r>
      <w:r w:rsidRPr="003E05A0">
        <w:rPr>
          <w:rStyle w:val="Enfasiintensa"/>
          <w:rFonts w:ascii="Tekton Pro Ext" w:hAnsi="Tekton Pro Ext" w:cs="Times New Roman"/>
          <w:color w:val="000000" w:themeColor="text1"/>
          <w:sz w:val="24"/>
          <w:szCs w:val="24"/>
          <w:lang w:val="it-IT"/>
        </w:rPr>
        <w:t xml:space="preserve"> VIAGGIO IN BUS G.T.</w:t>
      </w:r>
      <w:r w:rsidR="003E05A0">
        <w:rPr>
          <w:rStyle w:val="Enfasiintensa"/>
          <w:rFonts w:ascii="Tekton Pro Ext" w:hAnsi="Tekton Pro Ext" w:cs="Times New Roman"/>
          <w:color w:val="000000" w:themeColor="text1"/>
          <w:sz w:val="24"/>
          <w:szCs w:val="24"/>
          <w:lang w:val="it-IT"/>
        </w:rPr>
        <w:t xml:space="preserve"> </w:t>
      </w:r>
      <w:r w:rsidRPr="003E05A0">
        <w:rPr>
          <w:rStyle w:val="Enfasiintensa"/>
          <w:rFonts w:ascii="Tekton Pro Ext" w:hAnsi="Tekton Pro Ext" w:cs="Times New Roman"/>
          <w:color w:val="000000" w:themeColor="text1"/>
          <w:sz w:val="24"/>
          <w:szCs w:val="24"/>
          <w:lang w:val="it-IT"/>
        </w:rPr>
        <w:t xml:space="preserve">CON ACCOMPAGNATORE – PRANZO TIPICO(CON MENU’ COMPLETO)  </w:t>
      </w:r>
    </w:p>
    <w:sectPr w:rsidR="00812457" w:rsidRPr="003E05A0" w:rsidSect="006C6E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566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457" w:rsidRDefault="00812457">
      <w:r>
        <w:separator/>
      </w:r>
    </w:p>
  </w:endnote>
  <w:endnote w:type="continuationSeparator" w:id="0">
    <w:p w:rsidR="00812457" w:rsidRDefault="00812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Fangsong Std R">
    <w:altName w:val="Arial Unicode MS"/>
    <w:panose1 w:val="00000000000000000000"/>
    <w:charset w:val="80"/>
    <w:family w:val="roman"/>
    <w:notTrueType/>
    <w:pitch w:val="variable"/>
    <w:sig w:usb0="00000000" w:usb1="080F0000" w:usb2="00000010" w:usb3="00000000" w:csb0="0006000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ekton Pro Ext">
    <w:panose1 w:val="00000000000000000000"/>
    <w:charset w:val="00"/>
    <w:family w:val="swiss"/>
    <w:notTrueType/>
    <w:pitch w:val="variable"/>
    <w:sig w:usb0="800000AF" w:usb1="5000204B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457" w:rsidRDefault="00812457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457" w:rsidRDefault="00812457" w:rsidP="002C654B">
    <w:pPr>
      <w:pStyle w:val="Pidipagina"/>
      <w:jc w:val="center"/>
      <w:rPr>
        <w:rFonts w:ascii="Century Gothic" w:hAnsi="Century Gothic"/>
        <w:color w:val="000080"/>
        <w:sz w:val="16"/>
        <w:szCs w:val="16"/>
      </w:rPr>
    </w:pPr>
    <w:r>
      <w:rPr>
        <w:rFonts w:ascii="Century Gothic" w:hAnsi="Century Gothic"/>
        <w:color w:val="000080"/>
        <w:sz w:val="16"/>
        <w:szCs w:val="16"/>
      </w:rPr>
      <w:t xml:space="preserve">Santa Marinella (RM) Via Aurelia  317/D - 00058 Telefono 0766.51.31.49 – 0766.51.3149  Fax  0766.51.80.94 </w:t>
    </w:r>
    <w:proofErr w:type="spellStart"/>
    <w:r>
      <w:rPr>
        <w:rFonts w:ascii="Century Gothic" w:hAnsi="Century Gothic"/>
        <w:color w:val="000080"/>
        <w:sz w:val="16"/>
        <w:szCs w:val="16"/>
      </w:rPr>
      <w:t>Cell</w:t>
    </w:r>
    <w:proofErr w:type="spellEnd"/>
    <w:r>
      <w:rPr>
        <w:rFonts w:ascii="Century Gothic" w:hAnsi="Century Gothic"/>
        <w:color w:val="000080"/>
        <w:sz w:val="16"/>
        <w:szCs w:val="16"/>
      </w:rPr>
      <w:t>. 335.5721.646</w:t>
    </w:r>
  </w:p>
  <w:p w:rsidR="00812457" w:rsidRDefault="00812457" w:rsidP="002C654B">
    <w:pPr>
      <w:pStyle w:val="Pidipagina"/>
      <w:jc w:val="center"/>
      <w:rPr>
        <w:rFonts w:ascii="Century Gothic" w:hAnsi="Century Gothic"/>
        <w:color w:val="000080"/>
        <w:sz w:val="16"/>
        <w:szCs w:val="16"/>
      </w:rPr>
    </w:pPr>
    <w:r>
      <w:rPr>
        <w:rFonts w:ascii="Century Gothic" w:hAnsi="Century Gothic"/>
        <w:color w:val="000080"/>
        <w:sz w:val="16"/>
        <w:szCs w:val="16"/>
      </w:rPr>
      <w:t xml:space="preserve">e-mail: </w:t>
    </w:r>
    <w:hyperlink r:id="rId1" w:history="1">
      <w:r>
        <w:rPr>
          <w:rStyle w:val="Collegamentoipertestuale"/>
          <w:rFonts w:ascii="Century Gothic" w:hAnsi="Century Gothic"/>
          <w:sz w:val="16"/>
          <w:szCs w:val="16"/>
        </w:rPr>
        <w:t>s.marinella@hermitagesantamarinella.com</w:t>
      </w:r>
    </w:hyperlink>
    <w:r>
      <w:rPr>
        <w:rFonts w:ascii="Century Gothic" w:hAnsi="Century Gothic"/>
        <w:color w:val="000080"/>
        <w:sz w:val="16"/>
        <w:szCs w:val="16"/>
      </w:rPr>
      <w:t xml:space="preserve"> / PEC: travelbuseventi@legalmail.it </w:t>
    </w:r>
  </w:p>
  <w:p w:rsidR="00812457" w:rsidRDefault="00812457" w:rsidP="002C654B">
    <w:pPr>
      <w:pStyle w:val="Pidipagina"/>
      <w:jc w:val="center"/>
      <w:rPr>
        <w:rFonts w:ascii="Century Gothic" w:hAnsi="Century Gothic"/>
        <w:color w:val="000080"/>
        <w:sz w:val="16"/>
        <w:szCs w:val="16"/>
      </w:rPr>
    </w:pPr>
    <w:r>
      <w:rPr>
        <w:rFonts w:ascii="Century Gothic" w:hAnsi="Century Gothic"/>
        <w:color w:val="000080"/>
        <w:sz w:val="16"/>
        <w:szCs w:val="16"/>
      </w:rPr>
      <w:t xml:space="preserve">Sito internet:  </w:t>
    </w:r>
    <w:hyperlink r:id="rId2" w:history="1">
      <w:r w:rsidRPr="00E32231">
        <w:rPr>
          <w:rStyle w:val="Collegamentoipertestuale"/>
          <w:rFonts w:ascii="Century Gothic" w:hAnsi="Century Gothic"/>
          <w:sz w:val="16"/>
          <w:szCs w:val="16"/>
        </w:rPr>
        <w:t>www.travelbuseventi.it</w:t>
      </w:r>
    </w:hyperlink>
    <w:r>
      <w:rPr>
        <w:rFonts w:ascii="Century Gothic" w:hAnsi="Century Gothic"/>
        <w:color w:val="000080"/>
        <w:sz w:val="16"/>
        <w:szCs w:val="16"/>
      </w:rPr>
      <w:t xml:space="preserve"> - PI 12579381000</w:t>
    </w:r>
  </w:p>
  <w:p w:rsidR="00812457" w:rsidRDefault="00812457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457" w:rsidRDefault="0081245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457" w:rsidRDefault="00812457">
      <w:r>
        <w:separator/>
      </w:r>
    </w:p>
  </w:footnote>
  <w:footnote w:type="continuationSeparator" w:id="0">
    <w:p w:rsidR="00812457" w:rsidRDefault="008124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457" w:rsidRDefault="0081245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457" w:rsidRDefault="00812457">
    <w:pPr>
      <w:pStyle w:val="Intestazione"/>
    </w:pPr>
    <w:r>
      <w:rPr>
        <w:noProof/>
      </w:rPr>
      <w:drawing>
        <wp:inline distT="0" distB="0" distL="0" distR="0">
          <wp:extent cx="6115050" cy="523875"/>
          <wp:effectExtent l="19050" t="0" r="0" b="0"/>
          <wp:docPr id="1" name="Immagine 1" descr="LOGO HERMITAGE TRAVEL B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ERMITAGE TRAVEL B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457" w:rsidRDefault="0081245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D70A4"/>
    <w:multiLevelType w:val="multilevel"/>
    <w:tmpl w:val="23D4F528"/>
    <w:lvl w:ilvl="0">
      <w:start w:val="1"/>
      <w:numFmt w:val="decimalZero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13A699F"/>
    <w:multiLevelType w:val="multilevel"/>
    <w:tmpl w:val="B2DE772C"/>
    <w:lvl w:ilvl="0">
      <w:start w:val="1"/>
      <w:numFmt w:val="decimalZero"/>
      <w:lvlText w:val="%1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2E809C8"/>
    <w:multiLevelType w:val="hybridMultilevel"/>
    <w:tmpl w:val="ED0452F8"/>
    <w:lvl w:ilvl="0" w:tplc="3AE02DBC">
      <w:start w:val="8"/>
      <w:numFmt w:val="bullet"/>
      <w:lvlText w:val="-"/>
      <w:lvlJc w:val="left"/>
      <w:pPr>
        <w:ind w:left="720" w:hanging="360"/>
      </w:pPr>
      <w:rPr>
        <w:rFonts w:ascii="Calibri" w:eastAsia="Adobe Fangsong Std R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648F8"/>
    <w:multiLevelType w:val="multilevel"/>
    <w:tmpl w:val="230E1946"/>
    <w:lvl w:ilvl="0">
      <w:start w:val="2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46F1821"/>
    <w:multiLevelType w:val="hybridMultilevel"/>
    <w:tmpl w:val="CE52C9EE"/>
    <w:lvl w:ilvl="0" w:tplc="ECE4A76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5975"/>
    <w:rsid w:val="00074DA4"/>
    <w:rsid w:val="00076D59"/>
    <w:rsid w:val="00085BAE"/>
    <w:rsid w:val="00086181"/>
    <w:rsid w:val="000B15EA"/>
    <w:rsid w:val="000C5150"/>
    <w:rsid w:val="000F0FDF"/>
    <w:rsid w:val="00174891"/>
    <w:rsid w:val="00181E47"/>
    <w:rsid w:val="00192A55"/>
    <w:rsid w:val="001942D8"/>
    <w:rsid w:val="00196A7C"/>
    <w:rsid w:val="0019743C"/>
    <w:rsid w:val="001B1DFF"/>
    <w:rsid w:val="001D2192"/>
    <w:rsid w:val="00224447"/>
    <w:rsid w:val="00231352"/>
    <w:rsid w:val="00250A95"/>
    <w:rsid w:val="00260CE1"/>
    <w:rsid w:val="002957B1"/>
    <w:rsid w:val="002B272B"/>
    <w:rsid w:val="002C501A"/>
    <w:rsid w:val="002C654B"/>
    <w:rsid w:val="002D467D"/>
    <w:rsid w:val="003557BB"/>
    <w:rsid w:val="00393822"/>
    <w:rsid w:val="00397A74"/>
    <w:rsid w:val="003E05A0"/>
    <w:rsid w:val="00407240"/>
    <w:rsid w:val="00443A72"/>
    <w:rsid w:val="00467381"/>
    <w:rsid w:val="004A554F"/>
    <w:rsid w:val="004E00E2"/>
    <w:rsid w:val="004E74BF"/>
    <w:rsid w:val="004F35F0"/>
    <w:rsid w:val="00542EA2"/>
    <w:rsid w:val="00561D5A"/>
    <w:rsid w:val="005621A5"/>
    <w:rsid w:val="00574455"/>
    <w:rsid w:val="00584EAE"/>
    <w:rsid w:val="005A4CD1"/>
    <w:rsid w:val="005A76B3"/>
    <w:rsid w:val="005C058F"/>
    <w:rsid w:val="005F1E5A"/>
    <w:rsid w:val="0062567E"/>
    <w:rsid w:val="006C6EE2"/>
    <w:rsid w:val="006D3A30"/>
    <w:rsid w:val="006E066E"/>
    <w:rsid w:val="006E0B7D"/>
    <w:rsid w:val="006E673A"/>
    <w:rsid w:val="006F5887"/>
    <w:rsid w:val="00723786"/>
    <w:rsid w:val="0075142E"/>
    <w:rsid w:val="007943BF"/>
    <w:rsid w:val="007C5975"/>
    <w:rsid w:val="007F30FD"/>
    <w:rsid w:val="00812457"/>
    <w:rsid w:val="0081283E"/>
    <w:rsid w:val="008148B2"/>
    <w:rsid w:val="008228D2"/>
    <w:rsid w:val="00824F01"/>
    <w:rsid w:val="0085693F"/>
    <w:rsid w:val="00871923"/>
    <w:rsid w:val="008861CD"/>
    <w:rsid w:val="008A169E"/>
    <w:rsid w:val="008D4E12"/>
    <w:rsid w:val="0096660C"/>
    <w:rsid w:val="009F729A"/>
    <w:rsid w:val="00A0594A"/>
    <w:rsid w:val="00A36B3E"/>
    <w:rsid w:val="00AE3933"/>
    <w:rsid w:val="00AF0BD0"/>
    <w:rsid w:val="00B02B4E"/>
    <w:rsid w:val="00B81FB3"/>
    <w:rsid w:val="00BD18A7"/>
    <w:rsid w:val="00C03FE2"/>
    <w:rsid w:val="00C21A9B"/>
    <w:rsid w:val="00C8086C"/>
    <w:rsid w:val="00C90856"/>
    <w:rsid w:val="00CB172E"/>
    <w:rsid w:val="00CB2D3B"/>
    <w:rsid w:val="00CB34F0"/>
    <w:rsid w:val="00CE5A8F"/>
    <w:rsid w:val="00D02DA6"/>
    <w:rsid w:val="00D0424B"/>
    <w:rsid w:val="00D23594"/>
    <w:rsid w:val="00D26725"/>
    <w:rsid w:val="00D457BA"/>
    <w:rsid w:val="00D629FE"/>
    <w:rsid w:val="00D816B7"/>
    <w:rsid w:val="00D83118"/>
    <w:rsid w:val="00DA75F3"/>
    <w:rsid w:val="00DF5B2D"/>
    <w:rsid w:val="00E25DCF"/>
    <w:rsid w:val="00E30109"/>
    <w:rsid w:val="00E64C04"/>
    <w:rsid w:val="00E751D9"/>
    <w:rsid w:val="00E80194"/>
    <w:rsid w:val="00E81149"/>
    <w:rsid w:val="00E906BF"/>
    <w:rsid w:val="00E95F97"/>
    <w:rsid w:val="00EA6F4A"/>
    <w:rsid w:val="00F10B91"/>
    <w:rsid w:val="00F27900"/>
    <w:rsid w:val="00F50EE0"/>
    <w:rsid w:val="00F5402A"/>
    <w:rsid w:val="00F5743E"/>
    <w:rsid w:val="00F62BA9"/>
    <w:rsid w:val="00F70EF3"/>
    <w:rsid w:val="00F861B0"/>
    <w:rsid w:val="00FA1809"/>
    <w:rsid w:val="00FB1CD9"/>
    <w:rsid w:val="00FB2BCA"/>
    <w:rsid w:val="00FE053E"/>
    <w:rsid w:val="00FE1CC5"/>
    <w:rsid w:val="00FE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42EA2"/>
    <w:rPr>
      <w:color w:val="5A5A5A" w:themeColor="text1" w:themeTint="A5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42EA2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42EA2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42EA2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42EA2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42EA2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42EA2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42EA2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42EA2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42EA2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7C597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C597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2C654B"/>
    <w:rPr>
      <w:color w:val="0000FF"/>
      <w:u w:val="single"/>
    </w:rPr>
  </w:style>
  <w:style w:type="paragraph" w:styleId="Testofumetto">
    <w:name w:val="Balloon Text"/>
    <w:basedOn w:val="Normale"/>
    <w:semiHidden/>
    <w:rsid w:val="00D02DA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861B0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orange">
    <w:name w:val="fontorange"/>
    <w:basedOn w:val="Carpredefinitoparagrafo"/>
    <w:rsid w:val="00085BAE"/>
  </w:style>
  <w:style w:type="character" w:customStyle="1" w:styleId="fontdarkgray">
    <w:name w:val="fontdarkgray"/>
    <w:basedOn w:val="Carpredefinitoparagrafo"/>
    <w:rsid w:val="00085BAE"/>
  </w:style>
  <w:style w:type="character" w:customStyle="1" w:styleId="fontwhite">
    <w:name w:val="fontwhite"/>
    <w:basedOn w:val="Carpredefinitoparagrafo"/>
    <w:rsid w:val="00085BAE"/>
  </w:style>
  <w:style w:type="paragraph" w:styleId="Paragrafoelenco">
    <w:name w:val="List Paragraph"/>
    <w:basedOn w:val="Normale"/>
    <w:uiPriority w:val="34"/>
    <w:qFormat/>
    <w:rsid w:val="00542EA2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42EA2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NormaleWeb">
    <w:name w:val="Normal (Web)"/>
    <w:basedOn w:val="Normale"/>
    <w:uiPriority w:val="99"/>
    <w:unhideWhenUsed/>
    <w:rsid w:val="000F0FD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0F0FDF"/>
  </w:style>
  <w:style w:type="character" w:styleId="Enfasiintensa">
    <w:name w:val="Intense Emphasis"/>
    <w:uiPriority w:val="21"/>
    <w:qFormat/>
    <w:rsid w:val="00542EA2"/>
    <w:rPr>
      <w:b/>
      <w:bCs/>
      <w:smallCaps/>
      <w:color w:val="4F81BD" w:themeColor="accent1"/>
      <w:spacing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42EA2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42EA2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42EA2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42EA2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42EA2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42EA2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42EA2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42EA2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42EA2"/>
    <w:rPr>
      <w:b/>
      <w:bCs/>
      <w:smallCaps/>
      <w:color w:val="1F497D" w:themeColor="text2"/>
      <w:spacing w:val="10"/>
      <w:sz w:val="18"/>
      <w:szCs w:val="18"/>
    </w:rPr>
  </w:style>
  <w:style w:type="paragraph" w:styleId="Titolo">
    <w:name w:val="Title"/>
    <w:next w:val="Normale"/>
    <w:link w:val="TitoloCarattere"/>
    <w:uiPriority w:val="10"/>
    <w:qFormat/>
    <w:rsid w:val="00542EA2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542EA2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542EA2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42EA2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542EA2"/>
    <w:rPr>
      <w:b/>
      <w:bCs/>
      <w:spacing w:val="0"/>
    </w:rPr>
  </w:style>
  <w:style w:type="character" w:styleId="Enfasicorsivo">
    <w:name w:val="Emphasis"/>
    <w:uiPriority w:val="20"/>
    <w:qFormat/>
    <w:rsid w:val="00542EA2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542EA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42EA2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42EA2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42EA2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42EA2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542EA2"/>
    <w:rPr>
      <w:smallCaps/>
      <w:dstrike w:val="0"/>
      <w:color w:val="5A5A5A" w:themeColor="text1" w:themeTint="A5"/>
      <w:vertAlign w:val="baseline"/>
    </w:rPr>
  </w:style>
  <w:style w:type="character" w:styleId="Riferimentodelicato">
    <w:name w:val="Subtle Reference"/>
    <w:uiPriority w:val="31"/>
    <w:qFormat/>
    <w:rsid w:val="00542EA2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542EA2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542EA2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42EA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844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1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0795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772">
              <w:marLeft w:val="0"/>
              <w:marRight w:val="15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6882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528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6904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1517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453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796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8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0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694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67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velbuseventi.it" TargetMode="External"/><Relationship Id="rId1" Type="http://schemas.openxmlformats.org/officeDocument/2006/relationships/hyperlink" Target="mailto:s.marinella@hermitagesantamarinella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Links>
    <vt:vector size="12" baseType="variant">
      <vt:variant>
        <vt:i4>8192099</vt:i4>
      </vt:variant>
      <vt:variant>
        <vt:i4>3</vt:i4>
      </vt:variant>
      <vt:variant>
        <vt:i4>0</vt:i4>
      </vt:variant>
      <vt:variant>
        <vt:i4>5</vt:i4>
      </vt:variant>
      <vt:variant>
        <vt:lpwstr>http://www.travelbuseventi.it/</vt:lpwstr>
      </vt:variant>
      <vt:variant>
        <vt:lpwstr/>
      </vt:variant>
      <vt:variant>
        <vt:i4>8192002</vt:i4>
      </vt:variant>
      <vt:variant>
        <vt:i4>0</vt:i4>
      </vt:variant>
      <vt:variant>
        <vt:i4>0</vt:i4>
      </vt:variant>
      <vt:variant>
        <vt:i4>5</vt:i4>
      </vt:variant>
      <vt:variant>
        <vt:lpwstr>mailto:s.marinella@hermitagesantamarinella.com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2</cp:revision>
  <cp:lastPrinted>2015-03-04T15:14:00Z</cp:lastPrinted>
  <dcterms:created xsi:type="dcterms:W3CDTF">2015-03-04T15:18:00Z</dcterms:created>
  <dcterms:modified xsi:type="dcterms:W3CDTF">2015-03-04T15:18:00Z</dcterms:modified>
</cp:coreProperties>
</file>