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7C180" w14:textId="64406AB6" w:rsidR="009775A2" w:rsidRDefault="009F3A16" w:rsidP="0036271A">
      <w:pPr>
        <w:jc w:val="center"/>
        <w:rPr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4F73673" wp14:editId="4959387C">
            <wp:simplePos x="0" y="0"/>
            <wp:positionH relativeFrom="column">
              <wp:posOffset>-222885</wp:posOffset>
            </wp:positionH>
            <wp:positionV relativeFrom="paragraph">
              <wp:posOffset>-226060</wp:posOffset>
            </wp:positionV>
            <wp:extent cx="1028700" cy="1028700"/>
            <wp:effectExtent l="0" t="0" r="12700" b="12700"/>
            <wp:wrapNone/>
            <wp:docPr id="2" name="Picture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B5D">
        <w:rPr>
          <w:noProof/>
        </w:rPr>
        <w:drawing>
          <wp:anchor distT="0" distB="0" distL="114300" distR="114300" simplePos="0" relativeHeight="251662336" behindDoc="0" locked="0" layoutInCell="1" allowOverlap="1" wp14:anchorId="13B97196" wp14:editId="04F1379B">
            <wp:simplePos x="0" y="0"/>
            <wp:positionH relativeFrom="column">
              <wp:posOffset>5605779</wp:posOffset>
            </wp:positionH>
            <wp:positionV relativeFrom="paragraph">
              <wp:posOffset>-111760</wp:posOffset>
            </wp:positionV>
            <wp:extent cx="856615" cy="902756"/>
            <wp:effectExtent l="0" t="0" r="6985" b="120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DIA LOGO_FINAL_USE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90275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075F6" w14:textId="131EA050" w:rsidR="009775A2" w:rsidRDefault="009775A2" w:rsidP="00083B5D">
      <w:pPr>
        <w:rPr>
          <w:b/>
          <w:sz w:val="36"/>
          <w:szCs w:val="36"/>
        </w:rPr>
      </w:pPr>
    </w:p>
    <w:p w14:paraId="0F7A4805" w14:textId="77777777" w:rsidR="009775A2" w:rsidRDefault="009775A2" w:rsidP="0036271A">
      <w:pPr>
        <w:jc w:val="center"/>
        <w:rPr>
          <w:b/>
          <w:sz w:val="36"/>
          <w:szCs w:val="36"/>
        </w:rPr>
      </w:pPr>
    </w:p>
    <w:p w14:paraId="61299FA3" w14:textId="77777777" w:rsidR="009775A2" w:rsidRDefault="009775A2" w:rsidP="0036271A">
      <w:pPr>
        <w:jc w:val="center"/>
        <w:rPr>
          <w:b/>
          <w:sz w:val="36"/>
          <w:szCs w:val="36"/>
        </w:rPr>
      </w:pPr>
    </w:p>
    <w:p w14:paraId="6B400BB6" w14:textId="02AF04E3" w:rsidR="009106AC" w:rsidRPr="0018619D" w:rsidRDefault="00DF2A47" w:rsidP="001861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The </w:t>
      </w:r>
      <w:r w:rsidR="009F3A16">
        <w:rPr>
          <w:b/>
          <w:sz w:val="36"/>
          <w:szCs w:val="36"/>
        </w:rPr>
        <w:t xml:space="preserve">Southeast </w:t>
      </w:r>
      <w:r w:rsidR="00397D70">
        <w:rPr>
          <w:b/>
          <w:sz w:val="36"/>
          <w:szCs w:val="36"/>
        </w:rPr>
        <w:t xml:space="preserve">U.S. </w:t>
      </w:r>
      <w:r w:rsidR="009F3A16">
        <w:rPr>
          <w:b/>
          <w:sz w:val="36"/>
          <w:szCs w:val="36"/>
        </w:rPr>
        <w:t>Celeb</w:t>
      </w:r>
      <w:r w:rsidR="00654FFC">
        <w:rPr>
          <w:b/>
          <w:sz w:val="36"/>
          <w:szCs w:val="36"/>
        </w:rPr>
        <w:t>rates World School Milk Day 2015</w:t>
      </w:r>
    </w:p>
    <w:p w14:paraId="6CAA912F" w14:textId="15C0D2E7" w:rsidR="009106AC" w:rsidRPr="00270C53" w:rsidRDefault="009106AC" w:rsidP="00457F5A"/>
    <w:p w14:paraId="1322AD9A" w14:textId="0DDC3F10" w:rsidR="00216943" w:rsidRPr="009F119C" w:rsidRDefault="00A125FF" w:rsidP="00457F5A">
      <w:pPr>
        <w:rPr>
          <w:sz w:val="22"/>
          <w:szCs w:val="22"/>
        </w:rPr>
      </w:pPr>
      <w:r w:rsidRPr="009F119C">
        <w:rPr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57CE4E1C" wp14:editId="1919AAB8">
            <wp:simplePos x="0" y="0"/>
            <wp:positionH relativeFrom="column">
              <wp:posOffset>4234815</wp:posOffset>
            </wp:positionH>
            <wp:positionV relativeFrom="paragraph">
              <wp:posOffset>17780</wp:posOffset>
            </wp:positionV>
            <wp:extent cx="2312035" cy="1542415"/>
            <wp:effectExtent l="0" t="0" r="0" b="6985"/>
            <wp:wrapTight wrapText="bothSides">
              <wp:wrapPolygon edited="0">
                <wp:start x="0" y="0"/>
                <wp:lineTo x="0" y="21342"/>
                <wp:lineTo x="21357" y="21342"/>
                <wp:lineTo x="21357" y="0"/>
                <wp:lineTo x="0" y="0"/>
              </wp:wrapPolygon>
            </wp:wrapTight>
            <wp:docPr id="6" name="Picture 6" descr="sys:SUDIA:Photo Gallery:SCHOOLS:World School Milk Day:2015:GA:09.30 White County WSMD - GA:IMG_8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ys:SUDIA:Photo Gallery:SCHOOLS:World School Milk Day:2015:GA:09.30 White County WSMD - GA:IMG_8761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4EA" w:rsidRPr="009F119C">
        <w:rPr>
          <w:sz w:val="22"/>
          <w:szCs w:val="22"/>
        </w:rPr>
        <w:t>School childr</w:t>
      </w:r>
      <w:r w:rsidR="005655A5" w:rsidRPr="009F119C">
        <w:rPr>
          <w:sz w:val="22"/>
          <w:szCs w:val="22"/>
        </w:rPr>
        <w:t>en and teachers throughout the S</w:t>
      </w:r>
      <w:r w:rsidR="00CF44EA" w:rsidRPr="009F119C">
        <w:rPr>
          <w:sz w:val="22"/>
          <w:szCs w:val="22"/>
        </w:rPr>
        <w:t xml:space="preserve">outheast </w:t>
      </w:r>
      <w:r w:rsidR="005655A5" w:rsidRPr="009F119C">
        <w:rPr>
          <w:sz w:val="22"/>
          <w:szCs w:val="22"/>
        </w:rPr>
        <w:t xml:space="preserve">learned about the </w:t>
      </w:r>
      <w:r w:rsidR="00216943" w:rsidRPr="009F119C">
        <w:rPr>
          <w:sz w:val="22"/>
          <w:szCs w:val="22"/>
        </w:rPr>
        <w:t xml:space="preserve">benefits of milk </w:t>
      </w:r>
      <w:r w:rsidR="005655A5" w:rsidRPr="009F119C">
        <w:rPr>
          <w:sz w:val="22"/>
          <w:szCs w:val="22"/>
        </w:rPr>
        <w:t>and how it makes its way from farm to table all over the world during the 16</w:t>
      </w:r>
      <w:r w:rsidR="00216943" w:rsidRPr="009F119C">
        <w:rPr>
          <w:sz w:val="22"/>
          <w:szCs w:val="22"/>
          <w:vertAlign w:val="superscript"/>
        </w:rPr>
        <w:t>th</w:t>
      </w:r>
      <w:r w:rsidR="00216943" w:rsidRPr="009F119C">
        <w:rPr>
          <w:sz w:val="22"/>
          <w:szCs w:val="22"/>
        </w:rPr>
        <w:t xml:space="preserve"> annual World School</w:t>
      </w:r>
      <w:r w:rsidR="005655A5" w:rsidRPr="009F119C">
        <w:rPr>
          <w:sz w:val="22"/>
          <w:szCs w:val="22"/>
        </w:rPr>
        <w:t xml:space="preserve"> Milk Day (WSMD) on September 30</w:t>
      </w:r>
      <w:r w:rsidR="00216943" w:rsidRPr="009F119C">
        <w:rPr>
          <w:sz w:val="22"/>
          <w:szCs w:val="22"/>
        </w:rPr>
        <w:t xml:space="preserve">. </w:t>
      </w:r>
      <w:r w:rsidR="00FE4B8A" w:rsidRPr="009F119C">
        <w:rPr>
          <w:sz w:val="22"/>
          <w:szCs w:val="22"/>
        </w:rPr>
        <w:t xml:space="preserve">The </w:t>
      </w:r>
      <w:r w:rsidR="00216943" w:rsidRPr="009F119C">
        <w:rPr>
          <w:sz w:val="22"/>
          <w:szCs w:val="22"/>
        </w:rPr>
        <w:t>Southeast United Dairy Industry Association, Inc. (SUDIA) promoted the observance throughout its nine-state region</w:t>
      </w:r>
      <w:r w:rsidR="00FE4B8A" w:rsidRPr="009F119C">
        <w:rPr>
          <w:sz w:val="22"/>
          <w:szCs w:val="22"/>
        </w:rPr>
        <w:t xml:space="preserve">, </w:t>
      </w:r>
      <w:r w:rsidR="002D4768">
        <w:rPr>
          <w:sz w:val="22"/>
          <w:szCs w:val="22"/>
        </w:rPr>
        <w:t>providing</w:t>
      </w:r>
      <w:r w:rsidR="00FE4B8A" w:rsidRPr="009F119C">
        <w:rPr>
          <w:sz w:val="22"/>
          <w:szCs w:val="22"/>
        </w:rPr>
        <w:t xml:space="preserve"> local farmers and staff to schools in </w:t>
      </w:r>
      <w:r w:rsidR="002D4768">
        <w:rPr>
          <w:sz w:val="22"/>
          <w:szCs w:val="22"/>
        </w:rPr>
        <w:t xml:space="preserve">the states of </w:t>
      </w:r>
      <w:r w:rsidR="00216943" w:rsidRPr="009F119C">
        <w:rPr>
          <w:sz w:val="22"/>
          <w:szCs w:val="22"/>
        </w:rPr>
        <w:t>Alabama, Georgia, Kentucky, Louisiana, Mississippi, North Caro</w:t>
      </w:r>
      <w:r w:rsidR="009C14DD" w:rsidRPr="009F119C">
        <w:rPr>
          <w:sz w:val="22"/>
          <w:szCs w:val="22"/>
        </w:rPr>
        <w:t>lina, South Carolina, Tennessee</w:t>
      </w:r>
      <w:r w:rsidR="00FE4B8A" w:rsidRPr="009F119C">
        <w:rPr>
          <w:sz w:val="22"/>
          <w:szCs w:val="22"/>
        </w:rPr>
        <w:t xml:space="preserve"> and Virginia.</w:t>
      </w:r>
    </w:p>
    <w:p w14:paraId="3F8C6F67" w14:textId="77777777" w:rsidR="009F119C" w:rsidRDefault="009F119C" w:rsidP="00457F5A">
      <w:pPr>
        <w:rPr>
          <w:sz w:val="22"/>
          <w:szCs w:val="22"/>
        </w:rPr>
      </w:pPr>
    </w:p>
    <w:p w14:paraId="2560464E" w14:textId="556BFC96" w:rsidR="00216943" w:rsidRPr="009F119C" w:rsidRDefault="009F119C" w:rsidP="00457F5A">
      <w:pPr>
        <w:rPr>
          <w:sz w:val="22"/>
          <w:szCs w:val="22"/>
        </w:rPr>
      </w:pPr>
      <w:r w:rsidRPr="009F119C">
        <w:rPr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5AD0393C" wp14:editId="08B715E3">
            <wp:simplePos x="0" y="0"/>
            <wp:positionH relativeFrom="column">
              <wp:posOffset>4234815</wp:posOffset>
            </wp:positionH>
            <wp:positionV relativeFrom="paragraph">
              <wp:posOffset>711200</wp:posOffset>
            </wp:positionV>
            <wp:extent cx="2286000" cy="1418590"/>
            <wp:effectExtent l="0" t="0" r="0" b="3810"/>
            <wp:wrapTight wrapText="bothSides">
              <wp:wrapPolygon edited="0">
                <wp:start x="0" y="0"/>
                <wp:lineTo x="0" y="21271"/>
                <wp:lineTo x="21360" y="21271"/>
                <wp:lineTo x="21360" y="0"/>
                <wp:lineTo x="0" y="0"/>
              </wp:wrapPolygon>
            </wp:wrapTight>
            <wp:docPr id="7" name="Picture 7" descr="sys:SUDIA:Photo Gallery:SCHOOLS:World School Milk Day:2015:KY:9.29.2015 WSMD.Walnut Hill ElementaryLiberty, KY. Casey County..Dairy Farmer Greg Go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ys:SUDIA:Photo Gallery:SCHOOLS:World School Milk Day:2015:KY:9.29.2015 WSMD.Walnut Hill ElementaryLiberty, KY. Casey County..Dairy Farmer Greg Goo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8600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C2F" w:rsidRPr="009F119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7A90DF" wp14:editId="2E1FCD86">
                <wp:simplePos x="0" y="0"/>
                <wp:positionH relativeFrom="column">
                  <wp:posOffset>4234815</wp:posOffset>
                </wp:positionH>
                <wp:positionV relativeFrom="paragraph">
                  <wp:posOffset>154940</wp:posOffset>
                </wp:positionV>
                <wp:extent cx="22860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0E0942" w14:textId="48121A7D" w:rsidR="00E23C2F" w:rsidRPr="00DC795B" w:rsidRDefault="00E23C2F" w:rsidP="006F2302">
                            <w:pPr>
                              <w:pStyle w:val="Caption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DC795B">
                              <w:rPr>
                                <w:sz w:val="16"/>
                                <w:szCs w:val="16"/>
                              </w:rPr>
                              <w:t xml:space="preserve">Scott Glover of </w:t>
                            </w:r>
                            <w:proofErr w:type="spellStart"/>
                            <w:r w:rsidRPr="00DC795B">
                              <w:rPr>
                                <w:sz w:val="16"/>
                                <w:szCs w:val="16"/>
                              </w:rPr>
                              <w:t>Glo</w:t>
                            </w:r>
                            <w:proofErr w:type="spellEnd"/>
                            <w:r w:rsidRPr="00DC795B">
                              <w:rPr>
                                <w:sz w:val="16"/>
                                <w:szCs w:val="16"/>
                              </w:rPr>
                              <w:t xml:space="preserve">-Crest Dairy shows a dairy cow to a group of students at White County Intermediate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School in Cleveland, Ga. during a World School Milk Day event.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33.45pt;margin-top:12.2pt;width:180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WQa4cCAAAjBQAADgAAAGRycy9lMm9Eb2MueG1srFRNb9swDL0P2H8QdE9tB+mXEadwE2QYULQF&#10;2qFnRZZjA/qapMTuhv33kbLdrt0Ow7CLTIk0Rb73qOVVryQ5CudbowuanaSUCM1N1ep9Qb88bmcX&#10;lPjAdMWk0aKgz8LTq9XHD8vO5mJuGiMr4Qgk0T7vbEGbEGyeJJ43QjF/YqzQ4KyNUyzA1u2TyrEO&#10;siuZzNP0LOmMq6wzXHgPp5vBSVcxf10LHu7q2otAZEGhthBXF9cdrslqyfK9Y7Zp+VgG+4cqFGs1&#10;XPqSasMCIwfX/pZKtdwZb+pwwo1KTF23XMQeoJssfdfNQ8OsiL0AON6+wOT/X1p+e7x3pK2AO0o0&#10;U0DRo+gDuTY9yRCdzvocgh4shIUejjFyPPdwiE33tVP4hXYI+AHn5xdsMRmHw/n84ixNwcXBtzg9&#10;B/IwTfL6t3U+fBJGETQK6oC7CCk73vgwhE4heJk3sq22rZS4QcdaOnJkwHPXtEGMyd9ESY2x2uBf&#10;Q8LhREShDLewHCoGEyOx9kji9zUUXJ6fXs7OytNstsjSi1lZpvPZZlumZbrYri8X1z+gWsWyRd6B&#10;nCyIEYEEwLaS7Ufq0P133CnG3yg9y5KosaFsSByhm0pNkKWBDbRCv+shEM2dqZ6BOWcG5XvLty1g&#10;dcN8uGcOpA6MwPiGO1hqabqCmtGipDHu25/OMR66AC8l2GtB/dcDc4IS+VmDNnHOJsNNxm4y9EGt&#10;DbAEeoNqogk/uCAns3ZGPcFUl3gLuJjmcFdBw2SuwzDA8CpwUZYxCKbJsnCjHyzH1JMmHvsn5uyo&#10;qABw3ZppqFj+TlhD7KCQ8hBM3UbVvaIIkOMGJjGCP74aOOq/7mPU69u2+gkAAP//AwBQSwMEFAAG&#10;AAgAAAAhAFaWHk7eAAAACgEAAA8AAABkcnMvZG93bnJldi54bWxMj8FOwzAMhu9IvENkJC6IpVRV&#10;xErTCTa4wWFj2tlrsrZa41RJunZvT3piR9u/Pn9/sZpMxy7a+daShJdFAkxTZVVLtYT979fzKzAf&#10;kBR2lrSEq/awKu/vCsyVHWmrL7tQswghn6OEJoQ+59xXjTboF7bXFG8n6wyGOLqaK4djhJuOp0ki&#10;uMGW4ocGe71udHXeDUaC2Lhh3NL6abP//Mafvk4PH9eDlI8P0/sbsKCn8B+GWT+qQxmdjnYg5VkX&#10;GUIsY1RCmmXA5kCSzpujhKXIgJcFv61Q/gEAAP//AwBQSwECLQAUAAYACAAAACEA5JnDwPsAAADh&#10;AQAAEwAAAAAAAAAAAAAAAAAAAAAAW0NvbnRlbnRfVHlwZXNdLnhtbFBLAQItABQABgAIAAAAIQAj&#10;smrh1wAAAJQBAAALAAAAAAAAAAAAAAAAACwBAABfcmVscy8ucmVsc1BLAQItABQABgAIAAAAIQDZ&#10;tZBrhwIAACMFAAAOAAAAAAAAAAAAAAAAACwCAABkcnMvZTJvRG9jLnhtbFBLAQItABQABgAIAAAA&#10;IQBWlh5O3gAAAAoBAAAPAAAAAAAAAAAAAAAAAN8EAABkcnMvZG93bnJldi54bWxQSwUGAAAAAAQA&#10;BADzAAAA6gUAAAAA&#10;" stroked="f">
                <v:textbox inset="0,0,0,0">
                  <w:txbxContent>
                    <w:p w14:paraId="4C0E0942" w14:textId="48121A7D" w:rsidR="00E23C2F" w:rsidRPr="00DC795B" w:rsidRDefault="00E23C2F" w:rsidP="006F2302">
                      <w:pPr>
                        <w:pStyle w:val="Caption"/>
                        <w:rPr>
                          <w:noProof/>
                          <w:sz w:val="16"/>
                          <w:szCs w:val="16"/>
                        </w:rPr>
                      </w:pPr>
                      <w:r w:rsidRPr="00DC795B">
                        <w:rPr>
                          <w:sz w:val="16"/>
                          <w:szCs w:val="16"/>
                        </w:rPr>
                        <w:t xml:space="preserve">Scott Glover of </w:t>
                      </w:r>
                      <w:proofErr w:type="spellStart"/>
                      <w:r w:rsidRPr="00DC795B">
                        <w:rPr>
                          <w:sz w:val="16"/>
                          <w:szCs w:val="16"/>
                        </w:rPr>
                        <w:t>Glo</w:t>
                      </w:r>
                      <w:proofErr w:type="spellEnd"/>
                      <w:r w:rsidRPr="00DC795B">
                        <w:rPr>
                          <w:sz w:val="16"/>
                          <w:szCs w:val="16"/>
                        </w:rPr>
                        <w:t xml:space="preserve">-Crest Dairy shows a dairy cow to a group of students at White County Intermediate </w:t>
                      </w:r>
                      <w:r>
                        <w:rPr>
                          <w:sz w:val="16"/>
                          <w:szCs w:val="16"/>
                        </w:rPr>
                        <w:t>School in Cleveland, Ga. during a World School Milk Day event.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6943" w:rsidRPr="009F119C">
        <w:rPr>
          <w:sz w:val="22"/>
          <w:szCs w:val="22"/>
        </w:rPr>
        <w:t xml:space="preserve">SUDIA staff </w:t>
      </w:r>
      <w:r w:rsidR="00E23C2F" w:rsidRPr="009F119C">
        <w:rPr>
          <w:sz w:val="22"/>
          <w:szCs w:val="22"/>
        </w:rPr>
        <w:t>assisted with</w:t>
      </w:r>
      <w:r w:rsidR="00216943" w:rsidRPr="009F119C">
        <w:rPr>
          <w:sz w:val="22"/>
          <w:szCs w:val="22"/>
        </w:rPr>
        <w:t xml:space="preserve"> WSMD </w:t>
      </w:r>
      <w:r w:rsidR="00126715" w:rsidRPr="009F119C">
        <w:rPr>
          <w:sz w:val="22"/>
          <w:szCs w:val="22"/>
        </w:rPr>
        <w:t>celebrations</w:t>
      </w:r>
      <w:r w:rsidR="00216943" w:rsidRPr="009F119C">
        <w:rPr>
          <w:sz w:val="22"/>
          <w:szCs w:val="22"/>
        </w:rPr>
        <w:t xml:space="preserve"> at </w:t>
      </w:r>
      <w:r w:rsidR="00F963B8" w:rsidRPr="009F119C">
        <w:rPr>
          <w:sz w:val="22"/>
          <w:szCs w:val="22"/>
        </w:rPr>
        <w:t>numerous</w:t>
      </w:r>
      <w:r w:rsidR="00E23C2F" w:rsidRPr="009F119C">
        <w:rPr>
          <w:sz w:val="22"/>
          <w:szCs w:val="22"/>
        </w:rPr>
        <w:t xml:space="preserve"> </w:t>
      </w:r>
      <w:r w:rsidR="00216943" w:rsidRPr="009F119C">
        <w:rPr>
          <w:sz w:val="22"/>
          <w:szCs w:val="22"/>
        </w:rPr>
        <w:t xml:space="preserve">schools, </w:t>
      </w:r>
      <w:r w:rsidR="00E23C2F" w:rsidRPr="009F119C">
        <w:rPr>
          <w:sz w:val="22"/>
          <w:szCs w:val="22"/>
        </w:rPr>
        <w:t>where children</w:t>
      </w:r>
      <w:r w:rsidR="00216943" w:rsidRPr="009F119C">
        <w:rPr>
          <w:sz w:val="22"/>
          <w:szCs w:val="22"/>
        </w:rPr>
        <w:t xml:space="preserve"> were able t</w:t>
      </w:r>
      <w:r w:rsidR="00E23C2F" w:rsidRPr="009F119C">
        <w:rPr>
          <w:sz w:val="22"/>
          <w:szCs w:val="22"/>
        </w:rPr>
        <w:t xml:space="preserve">o interact one-on-one with real </w:t>
      </w:r>
      <w:r w:rsidR="00216943" w:rsidRPr="009F119C">
        <w:rPr>
          <w:sz w:val="22"/>
          <w:szCs w:val="22"/>
        </w:rPr>
        <w:t>dairy farmers, witness live milking demonstrations, and even pet y</w:t>
      </w:r>
      <w:r w:rsidR="009C14DD" w:rsidRPr="009F119C">
        <w:rPr>
          <w:sz w:val="22"/>
          <w:szCs w:val="22"/>
        </w:rPr>
        <w:t>oung calves. For many students and teachers</w:t>
      </w:r>
      <w:r w:rsidR="00E23C2F" w:rsidRPr="009F119C">
        <w:rPr>
          <w:sz w:val="22"/>
          <w:szCs w:val="22"/>
        </w:rPr>
        <w:t>, it was their first tim</w:t>
      </w:r>
      <w:r w:rsidR="00216943" w:rsidRPr="009F119C">
        <w:rPr>
          <w:sz w:val="22"/>
          <w:szCs w:val="22"/>
        </w:rPr>
        <w:t xml:space="preserve">e </w:t>
      </w:r>
      <w:r w:rsidR="00F9013F" w:rsidRPr="009F119C">
        <w:rPr>
          <w:sz w:val="22"/>
          <w:szCs w:val="22"/>
        </w:rPr>
        <w:t>interacting with a live cow.</w:t>
      </w:r>
      <w:r w:rsidR="001C7C28" w:rsidRPr="009F119C">
        <w:rPr>
          <w:sz w:val="22"/>
          <w:szCs w:val="22"/>
        </w:rPr>
        <w:t xml:space="preserve"> </w:t>
      </w:r>
      <w:r w:rsidR="007D64CE">
        <w:rPr>
          <w:sz w:val="22"/>
          <w:szCs w:val="22"/>
        </w:rPr>
        <w:t xml:space="preserve">Students participated by wearing milk mustaches and cow masks and teachers and school nutrition workers wore cow-inspired outfits or dressed up as cows themselves. </w:t>
      </w:r>
      <w:r w:rsidR="001C7C28" w:rsidRPr="009F119C">
        <w:rPr>
          <w:sz w:val="22"/>
          <w:szCs w:val="22"/>
        </w:rPr>
        <w:t>By establishin</w:t>
      </w:r>
      <w:r w:rsidR="00E23C2F" w:rsidRPr="009F119C">
        <w:rPr>
          <w:sz w:val="22"/>
          <w:szCs w:val="22"/>
        </w:rPr>
        <w:t xml:space="preserve">g a </w:t>
      </w:r>
      <w:r w:rsidR="001C7C28" w:rsidRPr="009F119C">
        <w:rPr>
          <w:sz w:val="22"/>
          <w:szCs w:val="22"/>
        </w:rPr>
        <w:t>connection with dairy farmers, school children and staff gained a gre</w:t>
      </w:r>
      <w:r w:rsidR="009C14DD" w:rsidRPr="009F119C">
        <w:rPr>
          <w:sz w:val="22"/>
          <w:szCs w:val="22"/>
        </w:rPr>
        <w:t>ater appreciation of milk, cows</w:t>
      </w:r>
      <w:r w:rsidR="001C7C28" w:rsidRPr="009F119C">
        <w:rPr>
          <w:sz w:val="22"/>
          <w:szCs w:val="22"/>
        </w:rPr>
        <w:t xml:space="preserve"> and dairy production.</w:t>
      </w:r>
    </w:p>
    <w:p w14:paraId="1EA4E26A" w14:textId="08D4B80B" w:rsidR="001C7C28" w:rsidRPr="009F119C" w:rsidRDefault="001C7C28" w:rsidP="00457F5A">
      <w:pPr>
        <w:rPr>
          <w:sz w:val="22"/>
          <w:szCs w:val="22"/>
        </w:rPr>
      </w:pPr>
    </w:p>
    <w:p w14:paraId="02658C68" w14:textId="539A10C3" w:rsidR="00E23C2F" w:rsidRPr="009F119C" w:rsidRDefault="007D64CE" w:rsidP="008921C8">
      <w:pPr>
        <w:rPr>
          <w:sz w:val="22"/>
          <w:szCs w:val="22"/>
        </w:rPr>
      </w:pPr>
      <w:r w:rsidRPr="009F119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75B478" wp14:editId="7311606D">
                <wp:simplePos x="0" y="0"/>
                <wp:positionH relativeFrom="column">
                  <wp:posOffset>4234815</wp:posOffset>
                </wp:positionH>
                <wp:positionV relativeFrom="paragraph">
                  <wp:posOffset>627380</wp:posOffset>
                </wp:positionV>
                <wp:extent cx="2286000" cy="46799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6799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46ECB8" w14:textId="7D2A802A" w:rsidR="00E23C2F" w:rsidRPr="00DC795B" w:rsidRDefault="00E23C2F" w:rsidP="003D41BC">
                            <w:pPr>
                              <w:pStyle w:val="Caption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Kentucky dairy farmer Greg Goode (right) teaches children about different types of dairy cows from around the world d</w:t>
                            </w:r>
                            <w:r w:rsidR="002D4768">
                              <w:rPr>
                                <w:sz w:val="16"/>
                                <w:szCs w:val="16"/>
                              </w:rPr>
                              <w:t>uring a World School Milk Day ev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ent at Walnut Hill Elementary in Liberty, Ky.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333.45pt;margin-top:49.4pt;width:180pt;height:36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xBwaAIAAMEEAAAOAAAAZHJzL2Uyb0RvYy54bWysVE1v2zAMvQ/YfxB0T+0YSdoYcQo3RYYB&#10;RVsgHXpWZDkWIIuapMTuhv33UXLcbt1Owy4yRT7x45H06rpvFTkJ6yTogk4vUkqE5lBJfSjol6ft&#10;5IoS55mumAItCvoiHL1ef/yw6kwuMmhAVcISdKJd3pmCNt6bPEkcb0TL3AUYodFYg22Zx6s9JJVl&#10;HXpvVZKl6SLpwFbGAhfOofZ2MNJ19F/XgvuHunbCE1VQzM3H08ZzH85kvWL5wTLTSH5Og/1DFi2T&#10;GoO+urplnpGjlX+4aiW34KD2FxzaBOpachFrwGqm6btqdg0zItaC5DjzSpP7f275/enREllh7zJK&#10;NGuxR0+i9+QGeoIq5KczLkfYziDQ96hH7Kh3qAxl97VtwxcLImhHpl9e2Q3eOCqz7GqRpmjiaJst&#10;LpfLeXCTvL021vlPAloShIJa7F4klZ3unB+gIyQEc6BktZVKhUswbJQlJ4ad7hrpxdn5byilA1ZD&#10;eDU4HDQijsoQheWYMYoBGXKPbfy+mV9m5eV8OVmU8+lkNk2vJmWZZpPbbZmW6Wy7Wc5ufpxDju+T&#10;QN1AUZB8v+8Hqkf69lC9IKsWhrl0hm8l1nHHnH9kFgcR2cLl8g941Aq6gsJZoqQB++1v+oDH+UAr&#10;JR0OdkHd1yOzghL1WePkhC0YBTsK+1HQx3YDyOAU19bwKOID69Uo1hbaZ9y5MkRBE9McYxXUj+LG&#10;D+uFO8tFWUYQzrph/k7vDA+ux3499c/MmnO3PbJ2D+PIs/xd0wfs0L3y6KGWcSICrwOLOEnhgnsS&#10;Z+q802ERf71H1NufZ/0TAAD//wMAUEsDBBQABgAIAAAAIQDg5LlC3wAAAAsBAAAPAAAAZHJzL2Rv&#10;d25yZXYueG1sTI9BT8MwDIXvSPyHyEhcEEupRNlK0wk2uMFhY9rZa0Jb0ThVkq7dv8c9wc32e3r+&#10;XrGebCfOxofWkYKHRQLCUOV0S7WCw9f7/RJEiEgaO0dGwcUEWJfXVwXm2o20M+d9rAWHUMhRQRNj&#10;n0sZqsZYDAvXG2Lt23mLkVdfS+1x5HDbyTRJMmmxJf7QYG82jal+9oNVkG39MO5oc7c9vH3gZ1+n&#10;x9fLUanbm+nlGUQ0U/wzw4zP6FAy08kNpIPoOCPLVmxVsFpyhdmQpPPlxNNT+giyLOT/DuUvAAAA&#10;//8DAFBLAQItABQABgAIAAAAIQC2gziS/gAAAOEBAAATAAAAAAAAAAAAAAAAAAAAAABbQ29udGVu&#10;dF9UeXBlc10ueG1sUEsBAi0AFAAGAAgAAAAhADj9If/WAAAAlAEAAAsAAAAAAAAAAAAAAAAALwEA&#10;AF9yZWxzLy5yZWxzUEsBAi0AFAAGAAgAAAAhACU/EHBoAgAAwQQAAA4AAAAAAAAAAAAAAAAALgIA&#10;AGRycy9lMm9Eb2MueG1sUEsBAi0AFAAGAAgAAAAhAODkuULfAAAACwEAAA8AAAAAAAAAAAAAAAAA&#10;wgQAAGRycy9kb3ducmV2LnhtbFBLBQYAAAAABAAEAPMAAADOBQAAAAA=&#10;" stroked="f">
                <v:textbox inset="0,0,0,0">
                  <w:txbxContent>
                    <w:p w14:paraId="6046ECB8" w14:textId="7D2A802A" w:rsidR="00E23C2F" w:rsidRPr="00DC795B" w:rsidRDefault="00E23C2F" w:rsidP="003D41BC">
                      <w:pPr>
                        <w:pStyle w:val="Caption"/>
                        <w:rPr>
                          <w:noProof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Kentucky dairy farmer Greg Goode (right) teaches children about different types of dairy cows from around the world d</w:t>
                      </w:r>
                      <w:r w:rsidR="002D4768">
                        <w:rPr>
                          <w:sz w:val="16"/>
                          <w:szCs w:val="16"/>
                        </w:rPr>
                        <w:t>uring a World School Milk Day ev</w:t>
                      </w:r>
                      <w:r>
                        <w:rPr>
                          <w:sz w:val="16"/>
                          <w:szCs w:val="16"/>
                        </w:rPr>
                        <w:t xml:space="preserve">ent at Walnut Hill Elementary in Liberty, Ky.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119C">
        <w:rPr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0AB4BC5B" wp14:editId="72CF4C0D">
            <wp:simplePos x="0" y="0"/>
            <wp:positionH relativeFrom="column">
              <wp:posOffset>4234815</wp:posOffset>
            </wp:positionH>
            <wp:positionV relativeFrom="paragraph">
              <wp:posOffset>1209675</wp:posOffset>
            </wp:positionV>
            <wp:extent cx="2286000" cy="1374775"/>
            <wp:effectExtent l="0" t="0" r="0" b="0"/>
            <wp:wrapTight wrapText="bothSides">
              <wp:wrapPolygon edited="0">
                <wp:start x="0" y="0"/>
                <wp:lineTo x="0" y="21151"/>
                <wp:lineTo x="21360" y="21151"/>
                <wp:lineTo x="21360" y="0"/>
                <wp:lineTo x="0" y="0"/>
              </wp:wrapPolygon>
            </wp:wrapTight>
            <wp:docPr id="8" name="Picture 8" descr="sys:SUDIA:Photo Gallery:SCHOOLS:World School Milk Day:2015:MS:WSMD 2015:2015 Photos:09.30.2015 WSMD Gautier ES Gautier MS students with mi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ys:SUDIA:Photo Gallery:SCHOOLS:World School Milk Day:2015:MS:WSMD 2015:2015 Photos:09.30.2015 WSMD Gautier ES Gautier MS students with mil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8600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6AC" w:rsidRPr="009F119C">
        <w:rPr>
          <w:sz w:val="22"/>
          <w:szCs w:val="22"/>
        </w:rPr>
        <w:t>A key component of WSMD is classroom learning. This year, SUDIA staff distrib</w:t>
      </w:r>
      <w:r w:rsidR="00E23C2F" w:rsidRPr="009F119C">
        <w:rPr>
          <w:sz w:val="22"/>
          <w:szCs w:val="22"/>
        </w:rPr>
        <w:t>uted 1,148</w:t>
      </w:r>
      <w:r w:rsidR="00F963B8" w:rsidRPr="009F119C">
        <w:rPr>
          <w:sz w:val="22"/>
          <w:szCs w:val="22"/>
        </w:rPr>
        <w:t xml:space="preserve"> WSMD activity k</w:t>
      </w:r>
      <w:r w:rsidR="000D0132" w:rsidRPr="009F119C">
        <w:rPr>
          <w:sz w:val="22"/>
          <w:szCs w:val="22"/>
        </w:rPr>
        <w:t>its to teachers across</w:t>
      </w:r>
      <w:r w:rsidR="008921C8" w:rsidRPr="009F119C">
        <w:rPr>
          <w:sz w:val="22"/>
          <w:szCs w:val="22"/>
        </w:rPr>
        <w:t xml:space="preserve"> the </w:t>
      </w:r>
      <w:r w:rsidR="00E23C2F" w:rsidRPr="009F119C">
        <w:rPr>
          <w:sz w:val="22"/>
          <w:szCs w:val="22"/>
        </w:rPr>
        <w:t>Southeast</w:t>
      </w:r>
      <w:r w:rsidR="008921C8" w:rsidRPr="009F119C">
        <w:rPr>
          <w:sz w:val="22"/>
          <w:szCs w:val="22"/>
        </w:rPr>
        <w:t xml:space="preserve">. These kits contained various items including WSMD lessons plans, morning announcement templates, activity sheets, coloring pages, pencils, inflatable cows, games, and posters. </w:t>
      </w:r>
      <w:r w:rsidR="00E23C2F" w:rsidRPr="009F119C">
        <w:rPr>
          <w:sz w:val="22"/>
          <w:szCs w:val="22"/>
        </w:rPr>
        <w:t xml:space="preserve">Teachers this year were given access to more online teaching materials than last year, and new Spanish-language items were added to help extend outreach effort among Hispanic populations. </w:t>
      </w:r>
    </w:p>
    <w:p w14:paraId="2B89B3F0" w14:textId="2C92AB8C" w:rsidR="008921C8" w:rsidRPr="00270C53" w:rsidRDefault="008921C8" w:rsidP="008921C8"/>
    <w:p w14:paraId="1D7F33F6" w14:textId="1FA1DD47" w:rsidR="008921C8" w:rsidRPr="009F119C" w:rsidRDefault="007D64CE" w:rsidP="008921C8">
      <w:pPr>
        <w:rPr>
          <w:sz w:val="22"/>
          <w:szCs w:val="22"/>
        </w:rPr>
      </w:pPr>
      <w:r w:rsidRPr="009F119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B8CB9" wp14:editId="3D6AB185">
                <wp:simplePos x="0" y="0"/>
                <wp:positionH relativeFrom="column">
                  <wp:posOffset>4234815</wp:posOffset>
                </wp:positionH>
                <wp:positionV relativeFrom="paragraph">
                  <wp:posOffset>753110</wp:posOffset>
                </wp:positionV>
                <wp:extent cx="2286000" cy="5715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8134600" w14:textId="7519027D" w:rsidR="00E23C2F" w:rsidRPr="00A125FF" w:rsidRDefault="00E23C2F" w:rsidP="003D41BC">
                            <w:pPr>
                              <w:pStyle w:val="Caption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A125FF">
                              <w:rPr>
                                <w:sz w:val="16"/>
                                <w:szCs w:val="16"/>
                              </w:rPr>
                              <w:t>Students at Gautier Elementary S</w:t>
                            </w:r>
                            <w:r w:rsidR="002D4768">
                              <w:rPr>
                                <w:sz w:val="16"/>
                                <w:szCs w:val="16"/>
                              </w:rPr>
                              <w:t>chool in Gautier, Miss. enjoy</w:t>
                            </w:r>
                            <w:r w:rsidRPr="00A125FF">
                              <w:rPr>
                                <w:sz w:val="16"/>
                                <w:szCs w:val="16"/>
                              </w:rPr>
                              <w:t xml:space="preserve"> milk during their lunches on World School Milk Day.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333.45pt;margin-top:59.3pt;width:180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ZFaQIAAMEEAAAOAAAAZHJzL2Uyb0RvYy54bWysVE1v2zAMvQ/YfxB0T+x4TZsadQo3RYYB&#10;RVsgGXpWZLkWIIuapMTuhv33UnKcbt1Owy4yRT7x45H01XXfKnIQ1knQBZ1NU0qE5lBJ/VzQr9v1&#10;ZEGJ80xXTIEWBX0Rjl4vP3646kwuMmhAVcISdKJd3pmCNt6bPEkcb0TL3BSM0GiswbbM49U+J5Vl&#10;HXpvVZKl6XnSga2MBS6cQ+3tYKTL6L+uBfcPde2EJ6qgmJuPp43nLpzJ8orlz5aZRvJjGuwfsmiZ&#10;1Bj05OqWeUb2Vv7hqpXcgoPaTzm0CdS15CLWgNXM0nfVbBpmRKwFyXHmRJP7f275/eHREllh7z5R&#10;olmLPdqK3pMb6AmqkJ/OuBxhG4NA36MesaPeoTKU3de2DV8siKAdmX45sRu8cVRm2eI8TdHE0Ta/&#10;mM1RRvfJ22tjnf8soCVBKKjF7kVS2eHO+QE6QkIwB0pWa6lUuATDSllyYNjprpFeHJ3/hlI6YDWE&#10;V4PDQSPiqAxRWI4ZoxiQIffYxh+r+UVWXswvJ+flfDY5m6WLSVmm2eR2XaZlerZeXZ7d/DyGHN8n&#10;gbqBoiD5ftdHqrORvh1UL8iqhWEuneFriXXcMecfmcVBRLZwufwDHrWCrqBwlChpwH7/mz7gcT7Q&#10;SkmHg11Q923PrKBEfdE4OWELRsGOwm4U9L5dATI4w7U1PIr4wHo1irWF9gl3rgxR0MQ0x1gF9aO4&#10;8sN64c5yUZYRhLNumL/TG8OD67Ff2/6JWXPstkfW7mEceZa/a/qAHbpX7j3UMk5E4HVgEScpXHBP&#10;4kwddzos4q/3iHr78yxfAQAA//8DAFBLAwQUAAYACAAAACEAelMt6t4AAAAMAQAADwAAAGRycy9k&#10;b3ducmV2LnhtbEyPwU7DMBBE70j8g7VIXBC1m4NVQpwKWrjBoaXq2Y3dJGq8jmynSf+ezQmOO/M0&#10;O1OsJ9exqw2x9ahguRDALFbetFgrOPx8Pq+AxaTR6M6jVXCzEdbl/V2hc+NH3NnrPtWMQjDmWkGT&#10;Up9zHqvGOh0XvrdI3tkHpxOdoeYm6JHCXcczISR3ukX60OjebhpbXfaDUyC3YRh3uHnaHj6+9Hdf&#10;Z8f321Gpx4fp7RVYslP6g2GuT9WhpE4nP6CJrKMMKV8IJWO5ksBmQmSzdFKQCZJ4WfD/I8pfAAAA&#10;//8DAFBLAQItABQABgAIAAAAIQC2gziS/gAAAOEBAAATAAAAAAAAAAAAAAAAAAAAAABbQ29udGVu&#10;dF9UeXBlc10ueG1sUEsBAi0AFAAGAAgAAAAhADj9If/WAAAAlAEAAAsAAAAAAAAAAAAAAAAALwEA&#10;AF9yZWxzLy5yZWxzUEsBAi0AFAAGAAgAAAAhAMBNNkVpAgAAwQQAAA4AAAAAAAAAAAAAAAAALgIA&#10;AGRycy9lMm9Eb2MueG1sUEsBAi0AFAAGAAgAAAAhAHpTLereAAAADAEAAA8AAAAAAAAAAAAAAAAA&#10;wwQAAGRycy9kb3ducmV2LnhtbFBLBQYAAAAABAAEAPMAAADOBQAAAAA=&#10;" stroked="f">
                <v:textbox inset="0,0,0,0">
                  <w:txbxContent>
                    <w:p w14:paraId="58134600" w14:textId="7519027D" w:rsidR="00E23C2F" w:rsidRPr="00A125FF" w:rsidRDefault="00E23C2F" w:rsidP="003D41BC">
                      <w:pPr>
                        <w:pStyle w:val="Caption"/>
                        <w:rPr>
                          <w:noProof/>
                          <w:sz w:val="16"/>
                          <w:szCs w:val="16"/>
                        </w:rPr>
                      </w:pPr>
                      <w:r w:rsidRPr="00A125FF">
                        <w:rPr>
                          <w:sz w:val="16"/>
                          <w:szCs w:val="16"/>
                        </w:rPr>
                        <w:t>Students at Gautier Elementary S</w:t>
                      </w:r>
                      <w:r w:rsidR="002D4768">
                        <w:rPr>
                          <w:sz w:val="16"/>
                          <w:szCs w:val="16"/>
                        </w:rPr>
                        <w:t>chool in Gautier, Miss. enjoy</w:t>
                      </w:r>
                      <w:r w:rsidRPr="00A125FF">
                        <w:rPr>
                          <w:sz w:val="16"/>
                          <w:szCs w:val="16"/>
                        </w:rPr>
                        <w:t xml:space="preserve"> milk during their lunches on World School Milk Day.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3C2F" w:rsidRPr="009F119C">
        <w:rPr>
          <w:noProof/>
          <w:sz w:val="22"/>
          <w:szCs w:val="22"/>
        </w:rPr>
        <w:t>More than 80</w:t>
      </w:r>
      <w:r w:rsidR="009F119C" w:rsidRPr="009F119C">
        <w:rPr>
          <w:sz w:val="22"/>
          <w:szCs w:val="22"/>
        </w:rPr>
        <w:t xml:space="preserve"> schools in the region shared photos from their own WSMD celebration</w:t>
      </w:r>
      <w:r>
        <w:rPr>
          <w:sz w:val="22"/>
          <w:szCs w:val="22"/>
        </w:rPr>
        <w:t>s</w:t>
      </w:r>
      <w:r w:rsidR="009F119C" w:rsidRPr="009F119C">
        <w:rPr>
          <w:sz w:val="22"/>
          <w:szCs w:val="22"/>
        </w:rPr>
        <w:t xml:space="preserve">, which </w:t>
      </w:r>
      <w:r w:rsidR="007F4C7D">
        <w:rPr>
          <w:sz w:val="22"/>
          <w:szCs w:val="22"/>
        </w:rPr>
        <w:t xml:space="preserve">will be posted on </w:t>
      </w:r>
      <w:hyperlink r:id="rId13" w:history="1">
        <w:r w:rsidR="007F4C7D" w:rsidRPr="00A84335">
          <w:rPr>
            <w:rStyle w:val="Hyperlink"/>
            <w:sz w:val="22"/>
            <w:szCs w:val="22"/>
          </w:rPr>
          <w:t>www.southeastdairy.org</w:t>
        </w:r>
      </w:hyperlink>
      <w:r w:rsidR="007F4C7D">
        <w:rPr>
          <w:sz w:val="22"/>
          <w:szCs w:val="22"/>
        </w:rPr>
        <w:t xml:space="preserve"> </w:t>
      </w:r>
      <w:r w:rsidR="009F119C" w:rsidRPr="009F119C">
        <w:rPr>
          <w:sz w:val="22"/>
          <w:szCs w:val="22"/>
        </w:rPr>
        <w:t xml:space="preserve"> </w:t>
      </w:r>
      <w:r w:rsidR="007F4C7D">
        <w:rPr>
          <w:sz w:val="22"/>
          <w:szCs w:val="22"/>
        </w:rPr>
        <w:t>shortly.</w:t>
      </w:r>
      <w:r w:rsidR="009F119C" w:rsidRPr="009F119C">
        <w:rPr>
          <w:sz w:val="22"/>
          <w:szCs w:val="22"/>
        </w:rPr>
        <w:t xml:space="preserve"> Thanks to the creativity and hard work of farmers, s</w:t>
      </w:r>
      <w:r w:rsidR="007F4C7D">
        <w:rPr>
          <w:sz w:val="22"/>
          <w:szCs w:val="22"/>
        </w:rPr>
        <w:t>chool officials and SUDIA staff as well as Michael and the FAO,</w:t>
      </w:r>
      <w:r w:rsidR="009F119C" w:rsidRPr="009F119C">
        <w:rPr>
          <w:sz w:val="22"/>
          <w:szCs w:val="22"/>
        </w:rPr>
        <w:t xml:space="preserve"> WSMD 2016 was a fun and educational expe</w:t>
      </w:r>
      <w:r w:rsidR="007F4C7D">
        <w:rPr>
          <w:sz w:val="22"/>
          <w:szCs w:val="22"/>
        </w:rPr>
        <w:t>rience for students of all ages!</w:t>
      </w:r>
    </w:p>
    <w:p w14:paraId="074A09F5" w14:textId="319DA4B9" w:rsidR="000F5296" w:rsidRPr="00126715" w:rsidRDefault="000F5296" w:rsidP="00126715">
      <w:pPr>
        <w:rPr>
          <w:sz w:val="22"/>
          <w:szCs w:val="22"/>
        </w:rPr>
      </w:pPr>
    </w:p>
    <w:p w14:paraId="1A2487ED" w14:textId="0103B565" w:rsidR="009F3A16" w:rsidRDefault="009F3A16" w:rsidP="005C1ABA">
      <w:pPr>
        <w:rPr>
          <w:rFonts w:eastAsia="Calibri"/>
          <w:sz w:val="22"/>
          <w:szCs w:val="22"/>
        </w:rPr>
      </w:pPr>
    </w:p>
    <w:p w14:paraId="25D49AB1" w14:textId="7F025C1B" w:rsidR="009F3A16" w:rsidRDefault="009F3A16" w:rsidP="00126715">
      <w:pPr>
        <w:rPr>
          <w:rFonts w:eastAsia="Calibri"/>
          <w:sz w:val="22"/>
          <w:szCs w:val="22"/>
        </w:rPr>
      </w:pPr>
    </w:p>
    <w:p w14:paraId="683F4949" w14:textId="5A775968" w:rsidR="009F3A16" w:rsidRDefault="009F3A16" w:rsidP="0036271A">
      <w:pPr>
        <w:jc w:val="center"/>
        <w:rPr>
          <w:rFonts w:eastAsia="Calibri"/>
          <w:sz w:val="22"/>
          <w:szCs w:val="22"/>
        </w:rPr>
      </w:pPr>
    </w:p>
    <w:p w14:paraId="28751571" w14:textId="0FA57333" w:rsidR="009F3A16" w:rsidRDefault="009F3A16" w:rsidP="006F2302">
      <w:pPr>
        <w:rPr>
          <w:rFonts w:eastAsia="Calibri"/>
          <w:sz w:val="22"/>
          <w:szCs w:val="22"/>
        </w:rPr>
      </w:pPr>
    </w:p>
    <w:p w14:paraId="38E2EEFD" w14:textId="06528F15" w:rsidR="00D72BDF" w:rsidRPr="00607118" w:rsidRDefault="00E8094B" w:rsidP="00270C53">
      <w:pPr>
        <w:rPr>
          <w:rFonts w:eastAsia="Calibri"/>
          <w:sz w:val="22"/>
          <w:szCs w:val="22"/>
        </w:rPr>
      </w:pPr>
      <w:bookmarkStart w:id="0" w:name="_GoBack"/>
      <w:r w:rsidRPr="009F119C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74E83FE" wp14:editId="6B97BAF8">
            <wp:simplePos x="0" y="0"/>
            <wp:positionH relativeFrom="column">
              <wp:posOffset>-737235</wp:posOffset>
            </wp:positionH>
            <wp:positionV relativeFrom="paragraph">
              <wp:posOffset>422910</wp:posOffset>
            </wp:positionV>
            <wp:extent cx="7829550" cy="15811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72BDF" w:rsidRPr="00607118" w:rsidSect="00D8632D">
      <w:headerReference w:type="first" r:id="rId15"/>
      <w:footerReference w:type="first" r:id="rId16"/>
      <w:pgSz w:w="12240" w:h="15840"/>
      <w:pgMar w:top="720" w:right="1152" w:bottom="720" w:left="1152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97CD8" w14:textId="77777777" w:rsidR="0052654A" w:rsidRDefault="0052654A">
      <w:r>
        <w:separator/>
      </w:r>
    </w:p>
  </w:endnote>
  <w:endnote w:type="continuationSeparator" w:id="0">
    <w:p w14:paraId="3BF5B68D" w14:textId="77777777" w:rsidR="0052654A" w:rsidRDefault="0052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0EA57" w14:textId="77777777" w:rsidR="00E23C2F" w:rsidRPr="003B1FF9" w:rsidRDefault="00E23C2F" w:rsidP="00371CAA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B078F" w14:textId="77777777" w:rsidR="0052654A" w:rsidRDefault="0052654A">
      <w:r>
        <w:separator/>
      </w:r>
    </w:p>
  </w:footnote>
  <w:footnote w:type="continuationSeparator" w:id="0">
    <w:p w14:paraId="51D49097" w14:textId="77777777" w:rsidR="0052654A" w:rsidRDefault="0052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26E9B" w14:textId="77777777" w:rsidR="00E23C2F" w:rsidRDefault="00E23C2F" w:rsidP="00371CAA">
    <w:pPr>
      <w:pStyle w:val="Header"/>
      <w:ind w:left="-3384" w:right="28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0434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C53E39"/>
    <w:multiLevelType w:val="hybridMultilevel"/>
    <w:tmpl w:val="A190B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77021"/>
    <w:multiLevelType w:val="hybridMultilevel"/>
    <w:tmpl w:val="90022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72FB9"/>
    <w:multiLevelType w:val="hybridMultilevel"/>
    <w:tmpl w:val="BBCACB7E"/>
    <w:lvl w:ilvl="0" w:tplc="9B8CE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BF"/>
    <w:rsid w:val="00017881"/>
    <w:rsid w:val="000526DC"/>
    <w:rsid w:val="00064470"/>
    <w:rsid w:val="00083B5D"/>
    <w:rsid w:val="000A25F8"/>
    <w:rsid w:val="000D0132"/>
    <w:rsid w:val="000D0FBF"/>
    <w:rsid w:val="000F1FB6"/>
    <w:rsid w:val="000F5296"/>
    <w:rsid w:val="00126715"/>
    <w:rsid w:val="001547A8"/>
    <w:rsid w:val="0018619D"/>
    <w:rsid w:val="00187FEA"/>
    <w:rsid w:val="001C46ED"/>
    <w:rsid w:val="001C7C28"/>
    <w:rsid w:val="001F3B6F"/>
    <w:rsid w:val="001F6276"/>
    <w:rsid w:val="00216943"/>
    <w:rsid w:val="00236FE8"/>
    <w:rsid w:val="00270C53"/>
    <w:rsid w:val="002D4768"/>
    <w:rsid w:val="00326591"/>
    <w:rsid w:val="00335908"/>
    <w:rsid w:val="0036271A"/>
    <w:rsid w:val="00371CAA"/>
    <w:rsid w:val="00397D70"/>
    <w:rsid w:val="003B3B01"/>
    <w:rsid w:val="003D41BC"/>
    <w:rsid w:val="003F2ACE"/>
    <w:rsid w:val="00432195"/>
    <w:rsid w:val="00457F5A"/>
    <w:rsid w:val="004A1464"/>
    <w:rsid w:val="004B72C9"/>
    <w:rsid w:val="004F15BC"/>
    <w:rsid w:val="004F5042"/>
    <w:rsid w:val="0052654A"/>
    <w:rsid w:val="005346F3"/>
    <w:rsid w:val="00541E76"/>
    <w:rsid w:val="005655A5"/>
    <w:rsid w:val="005728D4"/>
    <w:rsid w:val="00581B35"/>
    <w:rsid w:val="005B6651"/>
    <w:rsid w:val="005C1ABA"/>
    <w:rsid w:val="00601CEB"/>
    <w:rsid w:val="00607118"/>
    <w:rsid w:val="00615176"/>
    <w:rsid w:val="00636B0E"/>
    <w:rsid w:val="006425B5"/>
    <w:rsid w:val="00654FFC"/>
    <w:rsid w:val="00664649"/>
    <w:rsid w:val="006802AC"/>
    <w:rsid w:val="00686432"/>
    <w:rsid w:val="006F2302"/>
    <w:rsid w:val="007121DB"/>
    <w:rsid w:val="007B34DB"/>
    <w:rsid w:val="007B4D62"/>
    <w:rsid w:val="007B7CB1"/>
    <w:rsid w:val="007D64CE"/>
    <w:rsid w:val="007F371F"/>
    <w:rsid w:val="007F4C7D"/>
    <w:rsid w:val="008368BB"/>
    <w:rsid w:val="008921C8"/>
    <w:rsid w:val="009106AC"/>
    <w:rsid w:val="00971BDE"/>
    <w:rsid w:val="00975F7C"/>
    <w:rsid w:val="009775A2"/>
    <w:rsid w:val="00982E96"/>
    <w:rsid w:val="009B42D3"/>
    <w:rsid w:val="009C14DD"/>
    <w:rsid w:val="009C441C"/>
    <w:rsid w:val="009C6844"/>
    <w:rsid w:val="009E02AC"/>
    <w:rsid w:val="009E275F"/>
    <w:rsid w:val="009F119C"/>
    <w:rsid w:val="009F3A16"/>
    <w:rsid w:val="00A0426D"/>
    <w:rsid w:val="00A125FF"/>
    <w:rsid w:val="00A201CB"/>
    <w:rsid w:val="00A418FD"/>
    <w:rsid w:val="00A522FF"/>
    <w:rsid w:val="00A8786D"/>
    <w:rsid w:val="00AA11AA"/>
    <w:rsid w:val="00AA609F"/>
    <w:rsid w:val="00AC47E1"/>
    <w:rsid w:val="00B02F13"/>
    <w:rsid w:val="00B10158"/>
    <w:rsid w:val="00B23325"/>
    <w:rsid w:val="00B61BBE"/>
    <w:rsid w:val="00B722AA"/>
    <w:rsid w:val="00BD7F6E"/>
    <w:rsid w:val="00BE3854"/>
    <w:rsid w:val="00C32BD0"/>
    <w:rsid w:val="00C43F2F"/>
    <w:rsid w:val="00C5738D"/>
    <w:rsid w:val="00CC555D"/>
    <w:rsid w:val="00CF281F"/>
    <w:rsid w:val="00CF44EA"/>
    <w:rsid w:val="00CF6DC7"/>
    <w:rsid w:val="00D46814"/>
    <w:rsid w:val="00D618EE"/>
    <w:rsid w:val="00D72BDF"/>
    <w:rsid w:val="00D8250C"/>
    <w:rsid w:val="00D8632D"/>
    <w:rsid w:val="00DC795B"/>
    <w:rsid w:val="00DF2A47"/>
    <w:rsid w:val="00E12628"/>
    <w:rsid w:val="00E23C2F"/>
    <w:rsid w:val="00E308BB"/>
    <w:rsid w:val="00E46972"/>
    <w:rsid w:val="00E60652"/>
    <w:rsid w:val="00E8094B"/>
    <w:rsid w:val="00EA7C68"/>
    <w:rsid w:val="00EB0E35"/>
    <w:rsid w:val="00EB4F4F"/>
    <w:rsid w:val="00EC52DB"/>
    <w:rsid w:val="00ED309A"/>
    <w:rsid w:val="00EE2F99"/>
    <w:rsid w:val="00F31C61"/>
    <w:rsid w:val="00F37B6B"/>
    <w:rsid w:val="00F9013F"/>
    <w:rsid w:val="00F963B8"/>
    <w:rsid w:val="00FA3D0B"/>
    <w:rsid w:val="00FE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71993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347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3477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8368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8BB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5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5A2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83B5D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F2302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347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3477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8368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8BB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5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5A2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83B5D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F2302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outheastdairy.or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C21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Rej</dc:creator>
  <cp:lastModifiedBy>Jennifer Dowd</cp:lastModifiedBy>
  <cp:revision>4</cp:revision>
  <cp:lastPrinted>2015-10-15T19:57:00Z</cp:lastPrinted>
  <dcterms:created xsi:type="dcterms:W3CDTF">2015-10-15T19:50:00Z</dcterms:created>
  <dcterms:modified xsi:type="dcterms:W3CDTF">2015-10-15T20:03:00Z</dcterms:modified>
</cp:coreProperties>
</file>