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95B" w:rsidRPr="00C1708C" w:rsidRDefault="0007295B" w:rsidP="0007295B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07295B" w:rsidRDefault="0007295B" w:rsidP="0007295B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5/16</w:t>
      </w:r>
    </w:p>
    <w:p w:rsidR="0007295B" w:rsidRDefault="0007295B" w:rsidP="0007295B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IV</w:t>
      </w:r>
      <w:r w:rsidRPr="004778A2">
        <w:rPr>
          <w:color w:val="943634"/>
          <w:sz w:val="48"/>
          <w:szCs w:val="48"/>
        </w:rPr>
        <w:t xml:space="preserve"> Stagione</w:t>
      </w:r>
    </w:p>
    <w:p w:rsidR="0007295B" w:rsidRPr="00C1708C" w:rsidRDefault="0007295B" w:rsidP="0007295B">
      <w:pPr>
        <w:pStyle w:val="Titolo"/>
        <w:rPr>
          <w:sz w:val="32"/>
          <w:szCs w:val="32"/>
        </w:rPr>
      </w:pPr>
    </w:p>
    <w:p w:rsidR="0007295B" w:rsidRDefault="0007295B" w:rsidP="000729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5° Concerto</w:t>
      </w:r>
    </w:p>
    <w:p w:rsidR="0007295B" w:rsidRPr="00C1708C" w:rsidRDefault="0007295B" w:rsidP="0007295B">
      <w:pPr>
        <w:jc w:val="center"/>
        <w:rPr>
          <w:b/>
          <w:bCs/>
          <w:i/>
          <w:color w:val="002060"/>
          <w:sz w:val="32"/>
          <w:szCs w:val="32"/>
        </w:rPr>
      </w:pPr>
    </w:p>
    <w:p w:rsidR="0007295B" w:rsidRPr="0007295B" w:rsidRDefault="0007295B" w:rsidP="0007295B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07295B" w:rsidRDefault="0007295B" w:rsidP="0007295B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07295B" w:rsidRPr="0007295B" w:rsidRDefault="0007295B" w:rsidP="0007295B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 w:rsidRPr="0007295B">
        <w:rPr>
          <w:rFonts w:ascii="Book Antiqua" w:hAnsi="Book Antiqua"/>
          <w:b/>
          <w:color w:val="C00000"/>
          <w:sz w:val="32"/>
          <w:szCs w:val="32"/>
        </w:rPr>
        <w:t>L. van Beethoven</w:t>
      </w:r>
    </w:p>
    <w:p w:rsidR="0007295B" w:rsidRDefault="00AC7625" w:rsidP="0007295B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Sonate</w:t>
      </w:r>
      <w:bookmarkStart w:id="0" w:name="_GoBack"/>
      <w:bookmarkEnd w:id="0"/>
      <w:r w:rsidR="0007295B">
        <w:rPr>
          <w:rFonts w:ascii="Book Antiqua" w:hAnsi="Book Antiqua"/>
          <w:b/>
          <w:sz w:val="32"/>
          <w:szCs w:val="32"/>
        </w:rPr>
        <w:t xml:space="preserve"> n. 7 e n. 23 </w:t>
      </w:r>
      <w:proofErr w:type="gramStart"/>
      <w:r w:rsidR="0007295B">
        <w:rPr>
          <w:rFonts w:ascii="Book Antiqua" w:hAnsi="Book Antiqua"/>
          <w:b/>
          <w:sz w:val="32"/>
          <w:szCs w:val="32"/>
        </w:rPr>
        <w:t>“ Appassionata</w:t>
      </w:r>
      <w:proofErr w:type="gramEnd"/>
      <w:r w:rsidR="0007295B">
        <w:rPr>
          <w:rFonts w:ascii="Book Antiqua" w:hAnsi="Book Antiqua"/>
          <w:b/>
          <w:sz w:val="32"/>
          <w:szCs w:val="32"/>
        </w:rPr>
        <w:t xml:space="preserve"> “</w:t>
      </w:r>
    </w:p>
    <w:p w:rsidR="0007295B" w:rsidRPr="0007295B" w:rsidRDefault="0007295B" w:rsidP="0007295B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 w:rsidRPr="0007295B">
        <w:rPr>
          <w:rFonts w:ascii="Book Antiqua" w:hAnsi="Book Antiqua"/>
          <w:b/>
          <w:color w:val="C00000"/>
          <w:sz w:val="32"/>
          <w:szCs w:val="32"/>
        </w:rPr>
        <w:t>F. Schubert</w:t>
      </w:r>
    </w:p>
    <w:p w:rsidR="0007295B" w:rsidRDefault="0007295B" w:rsidP="0007295B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Improvviso op. 90 n. 1</w:t>
      </w:r>
    </w:p>
    <w:p w:rsidR="0007295B" w:rsidRDefault="0007295B" w:rsidP="0007295B">
      <w:pPr>
        <w:jc w:val="center"/>
        <w:rPr>
          <w:rFonts w:ascii="Book Antiqua" w:hAnsi="Book Antiqua"/>
          <w:b/>
          <w:sz w:val="32"/>
          <w:szCs w:val="32"/>
        </w:rPr>
      </w:pPr>
      <w:proofErr w:type="spellStart"/>
      <w:r>
        <w:rPr>
          <w:rFonts w:ascii="Book Antiqua" w:hAnsi="Book Antiqua"/>
          <w:b/>
          <w:sz w:val="32"/>
          <w:szCs w:val="32"/>
        </w:rPr>
        <w:t>Wandererfantasie</w:t>
      </w:r>
      <w:proofErr w:type="spellEnd"/>
    </w:p>
    <w:p w:rsidR="0007295B" w:rsidRDefault="0007295B" w:rsidP="0007295B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</w:p>
    <w:p w:rsidR="0007295B" w:rsidRDefault="0007295B" w:rsidP="0007295B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07295B" w:rsidRDefault="0007295B" w:rsidP="0007295B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07295B" w:rsidRPr="00984FE3" w:rsidRDefault="0007295B" w:rsidP="0007295B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07295B" w:rsidRDefault="0007295B" w:rsidP="0007295B"/>
    <w:p w:rsidR="0007295B" w:rsidRDefault="0007295B" w:rsidP="0007295B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07295B" w:rsidRDefault="0007295B" w:rsidP="0007295B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07295B" w:rsidRDefault="0007295B" w:rsidP="0007295B">
      <w:pPr>
        <w:jc w:val="center"/>
        <w:rPr>
          <w:b/>
          <w:sz w:val="36"/>
        </w:rPr>
      </w:pPr>
    </w:p>
    <w:p w:rsidR="0007295B" w:rsidRDefault="0007295B" w:rsidP="0007295B">
      <w:pPr>
        <w:pStyle w:val="Titolo6"/>
        <w:rPr>
          <w:b/>
          <w:bCs/>
        </w:rPr>
      </w:pPr>
      <w:r>
        <w:rPr>
          <w:b/>
          <w:bCs/>
        </w:rPr>
        <w:t>Sabato 13 Febbraio 2016</w:t>
      </w:r>
    </w:p>
    <w:p w:rsidR="0007295B" w:rsidRPr="00C45E57" w:rsidRDefault="0007295B" w:rsidP="0007295B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07295B" w:rsidRDefault="0007295B" w:rsidP="0007295B"/>
    <w:p w:rsidR="0007295B" w:rsidRDefault="0007295B" w:rsidP="0007295B"/>
    <w:p w:rsidR="0007295B" w:rsidRDefault="0007295B" w:rsidP="0007295B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07295B" w:rsidRDefault="0007295B" w:rsidP="0007295B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07295B" w:rsidRDefault="0007295B" w:rsidP="0007295B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07295B" w:rsidRDefault="0007295B" w:rsidP="0007295B"/>
    <w:p w:rsidR="0007295B" w:rsidRPr="00D14B35" w:rsidRDefault="0007295B" w:rsidP="0007295B"/>
    <w:p w:rsidR="0007295B" w:rsidRPr="008303E4" w:rsidRDefault="0007295B" w:rsidP="0007295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07295B" w:rsidRPr="008303E4" w:rsidRDefault="0007295B" w:rsidP="0007295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07295B" w:rsidRDefault="0007295B" w:rsidP="0007295B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>www.enricocamerini.it - ecamerini@gmail.com</w:t>
      </w:r>
      <w:r>
        <w:rPr>
          <w:sz w:val="32"/>
          <w:szCs w:val="32"/>
        </w:rPr>
        <w:t xml:space="preserve">   </w:t>
      </w:r>
    </w:p>
    <w:p w:rsidR="0007295B" w:rsidRDefault="0007295B" w:rsidP="0007295B">
      <w:pPr>
        <w:jc w:val="center"/>
        <w:rPr>
          <w:sz w:val="32"/>
          <w:szCs w:val="32"/>
        </w:rPr>
      </w:pPr>
    </w:p>
    <w:p w:rsidR="0007295B" w:rsidRDefault="0007295B" w:rsidP="0007295B">
      <w:pPr>
        <w:jc w:val="center"/>
        <w:rPr>
          <w:sz w:val="32"/>
          <w:szCs w:val="32"/>
        </w:rPr>
      </w:pPr>
    </w:p>
    <w:p w:rsidR="0007295B" w:rsidRDefault="0007295B" w:rsidP="0007295B">
      <w:pPr>
        <w:jc w:val="center"/>
        <w:rPr>
          <w:sz w:val="32"/>
          <w:szCs w:val="32"/>
        </w:rPr>
      </w:pPr>
    </w:p>
    <w:sectPr w:rsidR="0007295B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5B"/>
    <w:rsid w:val="0007295B"/>
    <w:rsid w:val="00434023"/>
    <w:rsid w:val="00AC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1CF4F-4995-4AB8-97E7-3E4AEE8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2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7295B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07295B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07295B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7295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07295B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07295B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07295B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07295B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2016-01-25T07:58:00Z</dcterms:created>
  <dcterms:modified xsi:type="dcterms:W3CDTF">2016-02-01T08:11:00Z</dcterms:modified>
</cp:coreProperties>
</file>