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41D4" w:rsidRDefault="007E41D4" w:rsidP="007E41D4">
      <w:pPr>
        <w:rPr>
          <w:rFonts w:ascii="Calibri" w:hAnsi="Calibri"/>
          <w:color w:val="000000"/>
          <w:sz w:val="36"/>
          <w:szCs w:val="36"/>
          <w:lang w:val="it-IT"/>
        </w:rPr>
      </w:pPr>
      <w:r>
        <w:rPr>
          <w:rFonts w:ascii="Calibri" w:hAnsi="Calibri"/>
          <w:b/>
          <w:bCs/>
          <w:color w:val="FF0000"/>
          <w:sz w:val="36"/>
          <w:szCs w:val="36"/>
          <w:lang w:val="it-IT"/>
        </w:rPr>
        <w:t>M</w:t>
      </w:r>
      <w:r>
        <w:rPr>
          <w:rFonts w:ascii="Calibri" w:hAnsi="Calibri"/>
          <w:b/>
          <w:bCs/>
          <w:color w:val="FF0000"/>
          <w:sz w:val="36"/>
          <w:szCs w:val="36"/>
          <w:lang w:val="it-IT"/>
        </w:rPr>
        <w:t>ontepulciano</w:t>
      </w:r>
      <w:r>
        <w:rPr>
          <w:rFonts w:ascii="Calibri" w:hAnsi="Calibri"/>
          <w:b/>
          <w:bCs/>
          <w:color w:val="FF0000"/>
          <w:sz w:val="36"/>
          <w:szCs w:val="36"/>
          <w:lang w:val="it-IT"/>
        </w:rPr>
        <w:t xml:space="preserve"> gemma del Rinascimento e ottimo vino </w:t>
      </w:r>
    </w:p>
    <w:p w:rsidR="007E41D4" w:rsidRPr="007E41D4" w:rsidRDefault="007E41D4" w:rsidP="007E41D4">
      <w:pPr>
        <w:rPr>
          <w:rFonts w:ascii="Calibri" w:hAnsi="Calibri"/>
          <w:color w:val="000000"/>
          <w:lang w:val="it-IT"/>
        </w:rPr>
      </w:pPr>
      <w:r w:rsidRPr="007E41D4">
        <w:rPr>
          <w:rFonts w:ascii="Calibri" w:hAnsi="Calibri"/>
          <w:b/>
          <w:bCs/>
          <w:color w:val="002060"/>
          <w:sz w:val="32"/>
          <w:szCs w:val="32"/>
          <w:lang w:val="it-IT"/>
        </w:rPr>
        <w:t>Domenica 7</w:t>
      </w:r>
      <w:r>
        <w:rPr>
          <w:rFonts w:ascii="Calibri" w:hAnsi="Calibri"/>
          <w:b/>
          <w:bCs/>
          <w:color w:val="002060"/>
          <w:sz w:val="32"/>
          <w:szCs w:val="32"/>
          <w:lang w:val="it-IT"/>
        </w:rPr>
        <w:t xml:space="preserve"> </w:t>
      </w:r>
      <w:r w:rsidRPr="007E41D4">
        <w:rPr>
          <w:rFonts w:ascii="Calibri" w:hAnsi="Calibri"/>
          <w:b/>
          <w:bCs/>
          <w:color w:val="002060"/>
          <w:sz w:val="32"/>
          <w:szCs w:val="32"/>
          <w:lang w:val="it-IT"/>
        </w:rPr>
        <w:t>maggio</w:t>
      </w:r>
      <w:r w:rsidRPr="007E41D4">
        <w:rPr>
          <w:rFonts w:ascii="Calibri" w:hAnsi="Calibri"/>
          <w:b/>
          <w:bCs/>
          <w:color w:val="000000"/>
          <w:sz w:val="32"/>
          <w:szCs w:val="32"/>
          <w:lang w:val="it-IT"/>
        </w:rPr>
        <w:br/>
      </w:r>
      <w:r w:rsidRPr="007E41D4">
        <w:rPr>
          <w:rFonts w:ascii="Calibri" w:hAnsi="Calibri"/>
          <w:b/>
          <w:bCs/>
          <w:color w:val="000000"/>
          <w:lang w:val="it-IT"/>
        </w:rPr>
        <w:t xml:space="preserve">Montepulciano è famosissima nel mondo non solo per il suo “Vino Nobile” uno dei vini toscani più apprezzati a livello internazionale, ma soprattutto per l’imponenza dei suoi palazzi rinascimentali e per l’elegante bellezza delle sue Chiese. </w:t>
      </w:r>
    </w:p>
    <w:p w:rsidR="007E41D4" w:rsidRPr="007E41D4" w:rsidRDefault="007E41D4" w:rsidP="007E41D4">
      <w:pPr>
        <w:pStyle w:val="NormalWeb"/>
        <w:rPr>
          <w:rFonts w:ascii="Calibri" w:hAnsi="Calibri"/>
          <w:color w:val="000000"/>
          <w:lang w:val="it-IT"/>
        </w:rPr>
      </w:pPr>
      <w:r w:rsidRPr="007E41D4">
        <w:rPr>
          <w:rFonts w:ascii="Calibri" w:hAnsi="Calibri"/>
          <w:b/>
          <w:bCs/>
          <w:color w:val="000000"/>
          <w:lang w:val="it-IT"/>
        </w:rPr>
        <w:t>La città  è costruita lungo una stretta cresta di calcare, circondata da una cinta muraria e protetta dalle fortificazioni che nel 1550 Cosimo I ordinò ad Antonio da Sangallo il Vecchio di progettare. Il centro della città si sviluppa lungo un corso che sale lungo la collina e raggiunge la piazza centrale, Piazza Grande.  Il Tempio della Madonna di San Biagio, opera anche questa di Antonio da Sangallo venne costruita negli anni dal 1518 al 1534 e realizzata in travertino bianco perlato. Lungo il corso principale ammireremo il Palazzo Bucelli, purtroppo chiuso al pubblico, costruito nel 1648 e strutturato con rilievi e urne funerarie etrusche collezionate nel XVIII secolo dal suo proprietario l’antiquario Pietro Bucelli. Visiteremo poi la Chiesa di Sant’Agostino, costruita dal Michelozzo nel 1427 con il suo pregevole ed elaborato portale rappresentante la Vergine e il Bambino affiancati da San Giovanni e Sant’Agostino. Il Palazzo Comunale, attualmente una versione in piccolo di Palazzo Vecchio; nel XV secolo il Michelozzo apportò delle sostanziali modifiche all’originario municipio gotico aggiungendo la torre e la facciata. Accanto al Municipio vedremo l’imponente Palazzo Tarugi, uno dei più begli esempi di architettura civile cinquecentesca, ora chiuso al pubblico. Edificato da Ippolito Scalsa tra il 1592 e il 1630, il Duomo di piazza Grande sorprendente con la sua facciata incompiuta e priva del rivestimento marmoreo ospita al suo interno, proprio sopra l’altare centrale, un antico trittico di scuola senese opera di Taddeo di Bartolo “LAssunzione della Vergine” risalente al 1401. Ai lati dell’altare due sculture opera di Michelozzo facenti parte, originariamente, del Sepolcro Aragazzi.</w:t>
      </w:r>
      <w:r w:rsidRPr="007E41D4">
        <w:rPr>
          <w:rFonts w:ascii="Calibri" w:hAnsi="Calibri"/>
          <w:color w:val="000000"/>
          <w:lang w:val="it-IT"/>
        </w:rPr>
        <w:t> </w:t>
      </w:r>
    </w:p>
    <w:p w:rsidR="007E41D4" w:rsidRPr="007E41D4" w:rsidRDefault="007E41D4" w:rsidP="007E41D4">
      <w:pPr>
        <w:pStyle w:val="NormalWeb"/>
        <w:ind w:left="2880" w:firstLine="720"/>
        <w:rPr>
          <w:rFonts w:ascii="Calibri" w:hAnsi="Calibri"/>
          <w:color w:val="000000"/>
          <w:lang w:val="it-IT"/>
        </w:rPr>
      </w:pPr>
      <w:r w:rsidRPr="007E41D4">
        <w:rPr>
          <w:rFonts w:ascii="Calibri" w:hAnsi="Calibri"/>
          <w:b/>
          <w:bCs/>
          <w:color w:val="000000"/>
          <w:lang w:val="it-IT"/>
        </w:rPr>
        <w:t xml:space="preserve"> PROGRAMMA:</w:t>
      </w:r>
      <w:r w:rsidRPr="007E41D4">
        <w:rPr>
          <w:rFonts w:ascii="Calibri" w:hAnsi="Calibri"/>
          <w:color w:val="000000"/>
          <w:lang w:val="it-IT"/>
        </w:rPr>
        <w:t> </w:t>
      </w:r>
    </w:p>
    <w:p w:rsidR="007E41D4" w:rsidRPr="007E41D4" w:rsidRDefault="007E41D4" w:rsidP="007E41D4">
      <w:pPr>
        <w:pStyle w:val="NormalWeb"/>
        <w:rPr>
          <w:rFonts w:ascii="Calibri" w:hAnsi="Calibri"/>
          <w:color w:val="000000"/>
          <w:lang w:val="it-IT"/>
        </w:rPr>
      </w:pPr>
      <w:r w:rsidRPr="007E41D4">
        <w:rPr>
          <w:rFonts w:ascii="Calibri" w:hAnsi="Calibri"/>
          <w:b/>
          <w:bCs/>
          <w:color w:val="000000"/>
          <w:lang w:val="it-IT"/>
        </w:rPr>
        <w:t>Partenza con pullman dal Metro Drive In alle ore 7.30 e alle ore 7.45 da Eur Obelisco Marconi (lato Museo Pigorini), il rientro è previsto in serata.</w:t>
      </w:r>
    </w:p>
    <w:p w:rsidR="007E41D4" w:rsidRPr="00053CA9" w:rsidRDefault="007E41D4" w:rsidP="00053CA9">
      <w:pPr>
        <w:pStyle w:val="NoSpacing"/>
        <w:rPr>
          <w:b/>
          <w:lang w:val="it-IT"/>
        </w:rPr>
      </w:pPr>
      <w:r w:rsidRPr="00053CA9">
        <w:rPr>
          <w:b/>
          <w:lang w:val="it-IT"/>
        </w:rPr>
        <w:t xml:space="preserve">Il costo della gita è 40 Euro e comprende: il viaggio di andata e ritorno con pullman, parcheggio pullman e servizio guida. Escluso il pranzo libero e quanto qui non espressamente indicato. </w:t>
      </w:r>
    </w:p>
    <w:p w:rsidR="00053CA9" w:rsidRDefault="00053CA9" w:rsidP="00053CA9">
      <w:pPr>
        <w:pStyle w:val="NoSpacing"/>
        <w:rPr>
          <w:color w:val="FF0000"/>
          <w:sz w:val="36"/>
          <w:szCs w:val="36"/>
          <w:lang w:val="it-IT"/>
        </w:rPr>
      </w:pPr>
    </w:p>
    <w:p w:rsidR="007E41D4" w:rsidRDefault="007E41D4" w:rsidP="00053CA9">
      <w:pPr>
        <w:pStyle w:val="NoSpacing"/>
        <w:rPr>
          <w:color w:val="FF0000"/>
          <w:sz w:val="36"/>
          <w:szCs w:val="36"/>
          <w:lang w:val="it-IT"/>
        </w:rPr>
      </w:pPr>
      <w:r w:rsidRPr="007E41D4">
        <w:rPr>
          <w:color w:val="FF0000"/>
          <w:sz w:val="36"/>
          <w:szCs w:val="36"/>
          <w:lang w:val="it-IT"/>
        </w:rPr>
        <w:t>Gli eremi ed i santuari rupestri del parco della Maiella</w:t>
      </w:r>
    </w:p>
    <w:p w:rsidR="00053CA9" w:rsidRPr="00053CA9" w:rsidRDefault="00053CA9" w:rsidP="00053CA9">
      <w:pPr>
        <w:pStyle w:val="NoSpacing"/>
        <w:rPr>
          <w:b/>
          <w:color w:val="1F497D" w:themeColor="text2"/>
          <w:sz w:val="32"/>
          <w:szCs w:val="32"/>
          <w:lang w:val="it-IT"/>
        </w:rPr>
      </w:pPr>
      <w:r w:rsidRPr="00053CA9">
        <w:rPr>
          <w:b/>
          <w:color w:val="1F497D" w:themeColor="text2"/>
          <w:sz w:val="32"/>
          <w:szCs w:val="32"/>
          <w:lang w:val="it-IT"/>
        </w:rPr>
        <w:t>S</w:t>
      </w:r>
      <w:r w:rsidR="007E41D4" w:rsidRPr="00053CA9">
        <w:rPr>
          <w:b/>
          <w:color w:val="1F497D" w:themeColor="text2"/>
          <w:sz w:val="32"/>
          <w:szCs w:val="32"/>
          <w:lang w:val="it-IT"/>
        </w:rPr>
        <w:t>abato 13 maggio</w:t>
      </w:r>
    </w:p>
    <w:p w:rsidR="007E41D4" w:rsidRPr="007E41D4" w:rsidRDefault="00053CA9" w:rsidP="00053CA9">
      <w:pPr>
        <w:pStyle w:val="NoSpacing"/>
        <w:rPr>
          <w:color w:val="000000"/>
          <w:lang w:val="it-IT"/>
        </w:rPr>
      </w:pPr>
      <w:r>
        <w:rPr>
          <w:b/>
          <w:bCs/>
          <w:lang w:val="it-IT"/>
        </w:rPr>
        <w:t xml:space="preserve"> </w:t>
      </w:r>
      <w:r w:rsidR="007E41D4" w:rsidRPr="007E41D4">
        <w:rPr>
          <w:b/>
          <w:bCs/>
          <w:color w:val="000000"/>
          <w:lang w:val="it-IT"/>
        </w:rPr>
        <w:t>Vi proponiamo una giornata nel meraviglioso e sorprendente Parco della Maiella con brevi percorsi a piedi intervallati da percorsi in bus. Itinerari adatti a tutte le età e forza fisica perché ogni partecipante potrà scegliere se camminare oppure preferire ammirare il paesaggio dal percorso in bus.</w:t>
      </w:r>
    </w:p>
    <w:p w:rsidR="007E41D4" w:rsidRPr="007E41D4" w:rsidRDefault="007E41D4" w:rsidP="00053CA9">
      <w:pPr>
        <w:pStyle w:val="NormalWeb"/>
        <w:ind w:left="2880" w:firstLine="720"/>
        <w:rPr>
          <w:rFonts w:ascii="Calibri" w:hAnsi="Calibri"/>
          <w:color w:val="000000"/>
          <w:lang w:val="it-IT"/>
        </w:rPr>
      </w:pPr>
      <w:r w:rsidRPr="007E41D4">
        <w:rPr>
          <w:rFonts w:ascii="Calibri" w:hAnsi="Calibri"/>
          <w:b/>
          <w:bCs/>
          <w:color w:val="000000"/>
          <w:lang w:val="it-IT"/>
        </w:rPr>
        <w:t>PROGRAMMA:</w:t>
      </w:r>
      <w:r w:rsidRPr="007E41D4">
        <w:rPr>
          <w:rFonts w:ascii="Calibri" w:hAnsi="Calibri"/>
          <w:color w:val="000000"/>
          <w:lang w:val="it-IT"/>
        </w:rPr>
        <w:t> </w:t>
      </w:r>
    </w:p>
    <w:p w:rsidR="007E41D4" w:rsidRPr="007E41D4" w:rsidRDefault="007E41D4" w:rsidP="007E41D4">
      <w:pPr>
        <w:pStyle w:val="NormalWeb"/>
        <w:rPr>
          <w:rFonts w:ascii="Calibri" w:hAnsi="Calibri"/>
          <w:color w:val="000000"/>
          <w:lang w:val="it-IT"/>
        </w:rPr>
      </w:pPr>
      <w:r w:rsidRPr="007E41D4">
        <w:rPr>
          <w:rFonts w:ascii="Calibri" w:hAnsi="Calibri"/>
          <w:b/>
          <w:bCs/>
          <w:color w:val="000000"/>
          <w:lang w:val="it-IT"/>
        </w:rPr>
        <w:t>Partenza con pullman dal Metro Drive In alle ore 7.30 e alle ore 7.45 da Eur Obelisco Marconi (lato Museo Pigorini), il rientro è previsto in serata.</w:t>
      </w:r>
      <w:r w:rsidR="00053CA9">
        <w:rPr>
          <w:rFonts w:ascii="Calibri" w:hAnsi="Calibri"/>
          <w:b/>
          <w:bCs/>
          <w:color w:val="000000"/>
          <w:lang w:val="it-IT"/>
        </w:rPr>
        <w:t xml:space="preserve"> </w:t>
      </w:r>
      <w:r w:rsidRPr="007E41D4">
        <w:rPr>
          <w:rFonts w:ascii="Calibri" w:hAnsi="Calibri"/>
          <w:b/>
          <w:bCs/>
          <w:color w:val="000000"/>
          <w:lang w:val="it-IT"/>
        </w:rPr>
        <w:t>Il costo della gita è 40 Euro e comprende: il viaggio di andata e ritorno con pullman, parcheggio pullman e servizio guida. Escluso il pranzo che sarà al sacco oppure concordato con un ristorante del posto e quanto qui non espressamente indicato.</w:t>
      </w:r>
    </w:p>
    <w:p w:rsidR="007E41D4" w:rsidRPr="00053CA9" w:rsidRDefault="007E41D4" w:rsidP="00053CA9">
      <w:pPr>
        <w:rPr>
          <w:b/>
          <w:color w:val="C00000"/>
          <w:sz w:val="32"/>
          <w:szCs w:val="32"/>
          <w:lang w:val="it-IT"/>
        </w:rPr>
      </w:pPr>
      <w:r w:rsidRPr="00053CA9">
        <w:rPr>
          <w:b/>
          <w:color w:val="C00000"/>
          <w:sz w:val="32"/>
          <w:szCs w:val="32"/>
          <w:lang w:val="it-IT"/>
        </w:rPr>
        <w:t xml:space="preserve">Gita al Lago di Vico </w:t>
      </w:r>
    </w:p>
    <w:p w:rsidR="0044087D" w:rsidRPr="0044087D" w:rsidRDefault="007E41D4" w:rsidP="0044087D">
      <w:pPr>
        <w:rPr>
          <w:b/>
          <w:color w:val="3333FF"/>
          <w:sz w:val="32"/>
          <w:szCs w:val="32"/>
          <w:lang w:val="it-IT"/>
        </w:rPr>
      </w:pPr>
      <w:r w:rsidRPr="0044087D">
        <w:rPr>
          <w:b/>
          <w:color w:val="3333FF"/>
          <w:sz w:val="32"/>
          <w:szCs w:val="32"/>
          <w:lang w:val="it-IT"/>
        </w:rPr>
        <w:t>Sabato 20 maggio</w:t>
      </w:r>
    </w:p>
    <w:p w:rsidR="007E41D4" w:rsidRPr="007E41D4" w:rsidRDefault="007E41D4" w:rsidP="0044087D">
      <w:pPr>
        <w:rPr>
          <w:color w:val="000000"/>
          <w:lang w:val="it-IT"/>
        </w:rPr>
      </w:pPr>
      <w:r w:rsidRPr="007E41D4">
        <w:rPr>
          <w:b/>
          <w:bCs/>
          <w:color w:val="000000"/>
          <w:lang w:val="it-IT"/>
        </w:rPr>
        <w:t>Vi proponiamo di trascorrere una giornata nella Riserva Naturale del Lago di Vico, uno dei laghi più integri d’Italia.</w:t>
      </w:r>
      <w:r w:rsidRPr="007E41D4">
        <w:rPr>
          <w:b/>
          <w:bCs/>
          <w:color w:val="000000"/>
          <w:sz w:val="28"/>
          <w:szCs w:val="28"/>
          <w:lang w:val="it-IT"/>
        </w:rPr>
        <w:t xml:space="preserve"> </w:t>
      </w:r>
      <w:r w:rsidRPr="007E41D4">
        <w:rPr>
          <w:b/>
          <w:bCs/>
          <w:color w:val="000000"/>
          <w:lang w:val="it-IT"/>
        </w:rPr>
        <w:t>E' il lago vulcanico con l'altitudine più alta d'Italia, caratteristica che gli permette di fornire acqua per l'approvvigionamento idrico dei comuni circostanti.</w:t>
      </w:r>
      <w:r w:rsidRPr="007E41D4">
        <w:rPr>
          <w:b/>
          <w:bCs/>
          <w:color w:val="000000"/>
          <w:lang w:val="it-IT"/>
        </w:rPr>
        <w:br/>
        <w:t xml:space="preserve">Dai punti panoramici è possibile scoprire quasi tutto il territorio della conca craterica e farsi un idea di come doveva essere la morfologia all'origine quando il vulcano era ancora in attività. Proponiamo una rilassante passeggiata nella faggeta per poi scendere ai bordi del lago per un pranzo rilassante e, per chi lo desideri, anche un’escursione sulle acque del lago in barca a vela (costo euro 7, quelle a motore non sono consentite)  </w:t>
      </w:r>
    </w:p>
    <w:p w:rsidR="007E41D4" w:rsidRPr="007E41D4" w:rsidRDefault="007E41D4" w:rsidP="0044087D">
      <w:pPr>
        <w:spacing w:before="100" w:beforeAutospacing="1" w:after="100" w:afterAutospacing="1"/>
        <w:ind w:left="2880" w:firstLine="720"/>
        <w:jc w:val="both"/>
        <w:rPr>
          <w:color w:val="000000"/>
          <w:lang w:val="it-IT"/>
        </w:rPr>
      </w:pPr>
      <w:r w:rsidRPr="007E41D4">
        <w:rPr>
          <w:b/>
          <w:bCs/>
          <w:color w:val="000000"/>
          <w:sz w:val="28"/>
          <w:szCs w:val="28"/>
          <w:lang w:val="it-IT"/>
        </w:rPr>
        <w:t xml:space="preserve"> </w:t>
      </w:r>
      <w:r w:rsidRPr="007E41D4">
        <w:rPr>
          <w:b/>
          <w:bCs/>
          <w:color w:val="000000"/>
          <w:lang w:val="it-IT"/>
        </w:rPr>
        <w:t>PROGRAMMA</w:t>
      </w:r>
    </w:p>
    <w:p w:rsidR="007E41D4" w:rsidRPr="007E41D4" w:rsidRDefault="007E41D4" w:rsidP="007E41D4">
      <w:pPr>
        <w:spacing w:before="100" w:beforeAutospacing="1" w:after="100" w:afterAutospacing="1"/>
        <w:jc w:val="both"/>
        <w:rPr>
          <w:color w:val="000000"/>
          <w:lang w:val="it-IT"/>
        </w:rPr>
      </w:pPr>
      <w:r w:rsidRPr="007E41D4">
        <w:rPr>
          <w:color w:val="000000"/>
          <w:lang w:val="it-IT"/>
        </w:rPr>
        <w:t> </w:t>
      </w:r>
      <w:r w:rsidRPr="007E41D4">
        <w:rPr>
          <w:b/>
          <w:bCs/>
          <w:color w:val="000000"/>
          <w:lang w:val="it-IT"/>
        </w:rPr>
        <w:t xml:space="preserve">Ore 8 partenza dal Metro Drive In (Piazzale Fonte degli Acili – Axa Casalpalocco) e alle ore 8.15 partenza dall’Eur Obelisco Marconi (lato Museo Pigorini).  Rientro in serataIl costo della gita è di Euro 60 comprensivo di pullman a/r, parcheggio, servizio guida e pranzo in un caratteristico ristorante della zona E’ escluso tutto ciò che non è espressamente indicato. </w:t>
      </w:r>
    </w:p>
    <w:p w:rsidR="007E41D4" w:rsidRPr="007E41D4" w:rsidRDefault="007E41D4" w:rsidP="007E41D4">
      <w:pPr>
        <w:spacing w:before="100" w:beforeAutospacing="1" w:after="100" w:afterAutospacing="1"/>
        <w:jc w:val="both"/>
        <w:rPr>
          <w:color w:val="000000"/>
          <w:lang w:val="it-IT"/>
        </w:rPr>
      </w:pPr>
      <w:r w:rsidRPr="007E41D4">
        <w:rPr>
          <w:b/>
          <w:bCs/>
          <w:color w:val="000000"/>
          <w:lang w:val="it-IT"/>
        </w:rPr>
        <w:t xml:space="preserve">Per prenotare scrivere e.mail a: </w:t>
      </w:r>
      <w:hyperlink r:id="rId4" w:tgtFrame="_blank" w:history="1">
        <w:r w:rsidRPr="007E41D4">
          <w:rPr>
            <w:rStyle w:val="Hyperlink"/>
            <w:b/>
            <w:bCs/>
            <w:lang w:val="it-IT"/>
          </w:rPr>
          <w:t>infoacanto@gmail.com</w:t>
        </w:r>
      </w:hyperlink>
      <w:r w:rsidRPr="007E41D4">
        <w:rPr>
          <w:b/>
          <w:bCs/>
          <w:color w:val="000000"/>
          <w:lang w:val="it-IT"/>
        </w:rPr>
        <w:t xml:space="preserve">   oppure   scrivere   </w:t>
      </w:r>
      <w:r w:rsidRPr="007E41D4">
        <w:rPr>
          <w:b/>
          <w:bCs/>
          <w:color w:val="FF0000"/>
          <w:lang w:val="it-IT"/>
        </w:rPr>
        <w:t>sms al numero</w:t>
      </w:r>
      <w:r w:rsidR="0044087D">
        <w:rPr>
          <w:b/>
          <w:bCs/>
          <w:color w:val="FF0000"/>
          <w:lang w:val="it-IT"/>
        </w:rPr>
        <w:t xml:space="preserve"> </w:t>
      </w:r>
      <w:hyperlink r:id="rId5" w:tgtFrame="_blank" w:history="1">
        <w:r w:rsidRPr="007E41D4">
          <w:rPr>
            <w:rStyle w:val="Hyperlink"/>
            <w:b/>
            <w:bCs/>
            <w:lang w:val="it-IT"/>
          </w:rPr>
          <w:t>339 5467212</w:t>
        </w:r>
      </w:hyperlink>
      <w:r w:rsidRPr="007E41D4">
        <w:rPr>
          <w:b/>
          <w:bCs/>
          <w:color w:val="FF0000"/>
          <w:lang w:val="it-IT"/>
        </w:rPr>
        <w:t xml:space="preserve">  </w:t>
      </w:r>
      <w:r w:rsidRPr="007E41D4">
        <w:rPr>
          <w:b/>
          <w:bCs/>
          <w:color w:val="000000"/>
          <w:lang w:val="it-IT"/>
        </w:rPr>
        <w:t>comunicando, sempre, al momento della prenotazione i propri numeri di telefono fisso e cellulare. Le prenotazioni saranno convalidate solo al momento del pagamento della quota da effettuarsi entro gli 8 giorni precedenti la data dalla gita stessa.</w:t>
      </w:r>
    </w:p>
    <w:p w:rsidR="007E41D4" w:rsidRPr="0044087D" w:rsidRDefault="0044087D" w:rsidP="0044087D">
      <w:pPr>
        <w:rPr>
          <w:b/>
          <w:color w:val="C00000"/>
          <w:sz w:val="32"/>
          <w:szCs w:val="32"/>
          <w:lang w:val="it-IT"/>
        </w:rPr>
      </w:pPr>
      <w:r>
        <w:rPr>
          <w:b/>
          <w:color w:val="C00000"/>
          <w:sz w:val="32"/>
          <w:szCs w:val="32"/>
          <w:lang w:val="it-IT"/>
        </w:rPr>
        <w:t>Gita all’Oasi di Ninfa,</w:t>
      </w:r>
      <w:r w:rsidR="007E41D4" w:rsidRPr="0044087D">
        <w:rPr>
          <w:b/>
          <w:color w:val="C00000"/>
          <w:sz w:val="32"/>
          <w:szCs w:val="32"/>
          <w:lang w:val="it-IT"/>
        </w:rPr>
        <w:t xml:space="preserve"> alla città e al Castello di  Sermoneta</w:t>
      </w:r>
    </w:p>
    <w:p w:rsidR="0044087D" w:rsidRDefault="007E41D4" w:rsidP="0044087D">
      <w:pPr>
        <w:rPr>
          <w:b/>
          <w:color w:val="1F497D" w:themeColor="text2"/>
          <w:sz w:val="32"/>
          <w:szCs w:val="32"/>
          <w:lang w:val="it-IT"/>
        </w:rPr>
      </w:pPr>
      <w:r w:rsidRPr="0044087D">
        <w:rPr>
          <w:b/>
          <w:color w:val="1F497D" w:themeColor="text2"/>
          <w:sz w:val="32"/>
          <w:szCs w:val="32"/>
          <w:lang w:val="it-IT"/>
        </w:rPr>
        <w:t xml:space="preserve">Sabato 27 Maggio  </w:t>
      </w:r>
    </w:p>
    <w:p w:rsidR="007E41D4" w:rsidRPr="007E41D4" w:rsidRDefault="007E41D4" w:rsidP="0044087D">
      <w:pPr>
        <w:rPr>
          <w:color w:val="000000"/>
          <w:lang w:val="it-IT"/>
        </w:rPr>
      </w:pPr>
      <w:r w:rsidRPr="007E41D4">
        <w:rPr>
          <w:b/>
          <w:bCs/>
          <w:color w:val="000000"/>
          <w:lang w:val="it-IT"/>
        </w:rPr>
        <w:t>Partenza alle ore 9.00</w:t>
      </w:r>
      <w:r w:rsidRPr="007E41D4">
        <w:rPr>
          <w:color w:val="000000"/>
          <w:lang w:val="it-IT"/>
        </w:rPr>
        <w:t xml:space="preserve"> partenza con pullman dal Metro Drive In e al</w:t>
      </w:r>
      <w:r w:rsidRPr="007E41D4">
        <w:rPr>
          <w:b/>
          <w:bCs/>
          <w:color w:val="000000"/>
          <w:lang w:val="it-IT"/>
        </w:rPr>
        <w:t xml:space="preserve">le ore 9.15  </w:t>
      </w:r>
      <w:r w:rsidRPr="007E41D4">
        <w:rPr>
          <w:color w:val="000000"/>
          <w:lang w:val="it-IT"/>
        </w:rPr>
        <w:t xml:space="preserve">partenza dall’Eur Obelisco Marconi (lato Museo Pigorini); </w:t>
      </w:r>
      <w:r w:rsidRPr="007E41D4">
        <w:rPr>
          <w:b/>
          <w:bCs/>
          <w:color w:val="000000"/>
          <w:lang w:val="it-IT"/>
        </w:rPr>
        <w:t xml:space="preserve">ore 11 visita guidata dell’Oasi di Ninfa; ore 13  pausa pranzo (libero). Pomeriggio libero a Sermoneta, giro della città e shopping libero; ore 17.30 partenza per Roma. Costo  € 30  comprensivo di pullman a/r, ingresso e visita guidata all’ Oasi di Ninfa. Nel pomeriggio visita facoltativa al Castello di Sermoneta (pagamento a parte). Per prenotare scrivere mail a: </w:t>
      </w:r>
      <w:hyperlink r:id="rId6" w:tgtFrame="_blank" w:history="1">
        <w:r w:rsidRPr="007E41D4">
          <w:rPr>
            <w:rStyle w:val="Hyperlink"/>
            <w:b/>
            <w:bCs/>
            <w:lang w:val="it-IT"/>
          </w:rPr>
          <w:t>infoacanto@gmail.com</w:t>
        </w:r>
      </w:hyperlink>
      <w:r w:rsidRPr="007E41D4">
        <w:rPr>
          <w:b/>
          <w:bCs/>
          <w:color w:val="000000"/>
          <w:lang w:val="it-IT"/>
        </w:rPr>
        <w:t xml:space="preserve">, oppure sms al </w:t>
      </w:r>
      <w:hyperlink r:id="rId7" w:tgtFrame="_blank" w:history="1">
        <w:r w:rsidRPr="007E41D4">
          <w:rPr>
            <w:rStyle w:val="Hyperlink"/>
            <w:b/>
            <w:bCs/>
            <w:lang w:val="it-IT"/>
          </w:rPr>
          <w:t>339 5467212</w:t>
        </w:r>
      </w:hyperlink>
      <w:r w:rsidRPr="007E41D4">
        <w:rPr>
          <w:b/>
          <w:bCs/>
          <w:color w:val="000000"/>
          <w:lang w:val="it-IT"/>
        </w:rPr>
        <w:t xml:space="preserve">  oppure 06 891 70716 ricordando di scrivere, sempre, al momento della prenotazione, i propri numeri di telefono fisso e cellulare. La prenotazione dovrà essere convalidata con il pagamento della quota di partecipazione nei giorni che precedono la gita.  </w:t>
      </w:r>
    </w:p>
    <w:p w:rsidR="007E41D4" w:rsidRPr="007E41D4" w:rsidRDefault="0044087D" w:rsidP="00053CA9">
      <w:pPr>
        <w:pStyle w:val="NormalWeb"/>
        <w:rPr>
          <w:color w:val="000000"/>
          <w:lang w:val="it-IT"/>
        </w:rPr>
      </w:pPr>
      <w:r>
        <w:rPr>
          <w:b/>
          <w:bCs/>
          <w:color w:val="FF0000"/>
          <w:sz w:val="36"/>
          <w:szCs w:val="36"/>
          <w:lang w:val="it-IT"/>
        </w:rPr>
        <w:t>V</w:t>
      </w:r>
      <w:r w:rsidR="007E41D4" w:rsidRPr="007E41D4">
        <w:rPr>
          <w:b/>
          <w:bCs/>
          <w:color w:val="FF0000"/>
          <w:sz w:val="36"/>
          <w:szCs w:val="36"/>
          <w:lang w:val="it-IT"/>
        </w:rPr>
        <w:t>acanze a PONZA con soggiorno in uno tra gli hotel più belli dell’isola</w:t>
      </w:r>
      <w:r w:rsidR="007E41D4" w:rsidRPr="007E41D4">
        <w:rPr>
          <w:color w:val="FF0000"/>
          <w:lang w:val="it-IT"/>
        </w:rPr>
        <w:t xml:space="preserve">  </w:t>
      </w:r>
    </w:p>
    <w:p w:rsidR="007E41D4" w:rsidRPr="007E41D4" w:rsidRDefault="007E41D4" w:rsidP="007E41D4">
      <w:pPr>
        <w:spacing w:before="100" w:beforeAutospacing="1"/>
        <w:rPr>
          <w:color w:val="000000"/>
          <w:lang w:val="it-IT"/>
        </w:rPr>
      </w:pPr>
      <w:r w:rsidRPr="007E41D4">
        <w:rPr>
          <w:b/>
          <w:bCs/>
          <w:color w:val="000000"/>
          <w:lang w:val="it-IT"/>
        </w:rPr>
        <w:t>Il programma prevede la partenza il martedì mattina (ore 6 circa) in mini bus da Roma Eur/Casalpalocco fino all’imbarco e ritorno giovedì sera (ore 21.30 circa); viaggio in nave veloce per Ponza a/r, soggiorno in Grand hotel a Ponza in regime di mezza pensione (pernotto in camera a due letti, colazione e cena) ai costi sotto indicati per i servizi qui descritti e dettagliati in base alle date scelte</w:t>
      </w:r>
    </w:p>
    <w:p w:rsidR="007E41D4" w:rsidRPr="007E41D4" w:rsidRDefault="007E41D4" w:rsidP="00053CA9">
      <w:pPr>
        <w:pStyle w:val="NoSpacing"/>
        <w:rPr>
          <w:lang w:val="it-IT"/>
        </w:rPr>
      </w:pPr>
      <w:r w:rsidRPr="007E41D4">
        <w:rPr>
          <w:lang w:val="it-IT"/>
        </w:rPr>
        <w:t> </w:t>
      </w:r>
    </w:p>
    <w:p w:rsidR="007E41D4" w:rsidRPr="007E41D4" w:rsidRDefault="007E41D4" w:rsidP="00053CA9">
      <w:pPr>
        <w:pStyle w:val="NoSpacing"/>
        <w:rPr>
          <w:lang w:val="it-IT"/>
        </w:rPr>
      </w:pPr>
      <w:r w:rsidRPr="007E41D4">
        <w:rPr>
          <w:b/>
          <w:bCs/>
          <w:lang w:val="it-IT"/>
        </w:rPr>
        <w:t>da martedì 20 a giovedì 22 giugno: euro 330</w:t>
      </w:r>
    </w:p>
    <w:p w:rsidR="007E41D4" w:rsidRPr="007E41D4" w:rsidRDefault="007E41D4" w:rsidP="00053CA9">
      <w:pPr>
        <w:pStyle w:val="NoSpacing"/>
        <w:rPr>
          <w:lang w:val="it-IT"/>
        </w:rPr>
      </w:pPr>
      <w:r w:rsidRPr="007E41D4">
        <w:rPr>
          <w:b/>
          <w:bCs/>
          <w:lang w:val="it-IT"/>
        </w:rPr>
        <w:t>da lunedì 26 a mercoledì 28 giugno: euro 340</w:t>
      </w:r>
    </w:p>
    <w:p w:rsidR="007E41D4" w:rsidRPr="007E41D4" w:rsidRDefault="007E41D4" w:rsidP="00053CA9">
      <w:pPr>
        <w:pStyle w:val="NoSpacing"/>
        <w:rPr>
          <w:lang w:val="it-IT"/>
        </w:rPr>
      </w:pPr>
      <w:r w:rsidRPr="007E41D4">
        <w:rPr>
          <w:lang w:val="it-IT"/>
        </w:rPr>
        <w:t> </w:t>
      </w:r>
    </w:p>
    <w:p w:rsidR="007E41D4" w:rsidRPr="007E41D4" w:rsidRDefault="007E41D4" w:rsidP="00053CA9">
      <w:pPr>
        <w:pStyle w:val="NoSpacing"/>
        <w:rPr>
          <w:lang w:val="it-IT"/>
        </w:rPr>
      </w:pPr>
      <w:r w:rsidRPr="007E41D4">
        <w:rPr>
          <w:b/>
          <w:bCs/>
          <w:lang w:val="it-IT"/>
        </w:rPr>
        <w:t>da martedì 4 a giovedì 6 luglio: euro 350</w:t>
      </w:r>
    </w:p>
    <w:p w:rsidR="007E41D4" w:rsidRPr="007E41D4" w:rsidRDefault="007E41D4" w:rsidP="00053CA9">
      <w:pPr>
        <w:pStyle w:val="NoSpacing"/>
        <w:rPr>
          <w:lang w:val="it-IT"/>
        </w:rPr>
      </w:pPr>
      <w:r w:rsidRPr="007E41D4">
        <w:rPr>
          <w:b/>
          <w:bCs/>
          <w:lang w:val="it-IT"/>
        </w:rPr>
        <w:t>da martedì 11 a giovedì 13 luglio: euro 350</w:t>
      </w:r>
    </w:p>
    <w:p w:rsidR="007E41D4" w:rsidRPr="007E41D4" w:rsidRDefault="007E41D4" w:rsidP="00053CA9">
      <w:pPr>
        <w:pStyle w:val="NoSpacing"/>
        <w:rPr>
          <w:lang w:val="it-IT"/>
        </w:rPr>
      </w:pPr>
      <w:r w:rsidRPr="007E41D4">
        <w:rPr>
          <w:b/>
          <w:bCs/>
          <w:lang w:val="it-IT"/>
        </w:rPr>
        <w:t>da martedì 18 a giovedì 20 luglio: euro 370</w:t>
      </w:r>
    </w:p>
    <w:p w:rsidR="007E41D4" w:rsidRPr="007E41D4" w:rsidRDefault="007E41D4" w:rsidP="00053CA9">
      <w:pPr>
        <w:pStyle w:val="NoSpacing"/>
        <w:rPr>
          <w:lang w:val="it-IT"/>
        </w:rPr>
      </w:pPr>
      <w:r w:rsidRPr="007E41D4">
        <w:rPr>
          <w:b/>
          <w:bCs/>
          <w:lang w:val="it-IT"/>
        </w:rPr>
        <w:t>da martedì 25 a giovedì 27 luglio: euro 370</w:t>
      </w:r>
    </w:p>
    <w:p w:rsidR="007E41D4" w:rsidRPr="007E41D4" w:rsidRDefault="007E41D4" w:rsidP="00053CA9">
      <w:pPr>
        <w:pStyle w:val="NoSpacing"/>
        <w:rPr>
          <w:lang w:val="it-IT"/>
        </w:rPr>
      </w:pPr>
      <w:r w:rsidRPr="007E41D4">
        <w:rPr>
          <w:lang w:val="it-IT"/>
        </w:rPr>
        <w:t> </w:t>
      </w:r>
    </w:p>
    <w:p w:rsidR="007E41D4" w:rsidRPr="007E41D4" w:rsidRDefault="007E41D4" w:rsidP="00053CA9">
      <w:pPr>
        <w:pStyle w:val="NoSpacing"/>
        <w:rPr>
          <w:lang w:val="it-IT"/>
        </w:rPr>
      </w:pPr>
      <w:r w:rsidRPr="007E41D4">
        <w:rPr>
          <w:b/>
          <w:bCs/>
          <w:lang w:val="it-IT"/>
        </w:rPr>
        <w:t>da martedì 1 a giovedì 3 agosto   euro 390</w:t>
      </w:r>
    </w:p>
    <w:p w:rsidR="007E41D4" w:rsidRPr="007E41D4" w:rsidRDefault="007E41D4" w:rsidP="00053CA9">
      <w:pPr>
        <w:pStyle w:val="NoSpacing"/>
        <w:rPr>
          <w:lang w:val="it-IT"/>
        </w:rPr>
      </w:pPr>
      <w:r w:rsidRPr="007E41D4">
        <w:rPr>
          <w:b/>
          <w:bCs/>
          <w:lang w:val="it-IT"/>
        </w:rPr>
        <w:t>da martedì 8 a giovedì 10 agosto euro 390</w:t>
      </w:r>
    </w:p>
    <w:p w:rsidR="007E41D4" w:rsidRPr="007E41D4" w:rsidRDefault="007E41D4" w:rsidP="00053CA9">
      <w:pPr>
        <w:pStyle w:val="NoSpacing"/>
        <w:rPr>
          <w:lang w:val="it-IT"/>
        </w:rPr>
      </w:pPr>
      <w:r w:rsidRPr="007E41D4">
        <w:rPr>
          <w:b/>
          <w:bCs/>
          <w:lang w:val="it-IT"/>
        </w:rPr>
        <w:t>da martedì 22 a giovedì 24 agosto euro 370</w:t>
      </w:r>
    </w:p>
    <w:p w:rsidR="007E41D4" w:rsidRPr="007E41D4" w:rsidRDefault="007E41D4" w:rsidP="00053CA9">
      <w:pPr>
        <w:pStyle w:val="NoSpacing"/>
        <w:rPr>
          <w:lang w:val="it-IT"/>
        </w:rPr>
      </w:pPr>
      <w:r w:rsidRPr="007E41D4">
        <w:rPr>
          <w:b/>
          <w:bCs/>
          <w:lang w:val="it-IT"/>
        </w:rPr>
        <w:t>da martedì 29 a giovedì 31 agosto euro 370</w:t>
      </w:r>
    </w:p>
    <w:p w:rsidR="007E41D4" w:rsidRPr="007E41D4" w:rsidRDefault="007E41D4" w:rsidP="00053CA9">
      <w:pPr>
        <w:pStyle w:val="NoSpacing"/>
        <w:rPr>
          <w:lang w:val="it-IT"/>
        </w:rPr>
      </w:pPr>
      <w:r w:rsidRPr="007E41D4">
        <w:rPr>
          <w:lang w:val="it-IT"/>
        </w:rPr>
        <w:t> </w:t>
      </w:r>
    </w:p>
    <w:p w:rsidR="00566101" w:rsidRDefault="007E41D4" w:rsidP="00053CA9">
      <w:pPr>
        <w:pStyle w:val="NoSpacing"/>
        <w:rPr>
          <w:b/>
          <w:bCs/>
          <w:lang w:val="it-IT"/>
        </w:rPr>
      </w:pPr>
      <w:r w:rsidRPr="007E41D4">
        <w:rPr>
          <w:b/>
          <w:bCs/>
          <w:lang w:val="it-IT"/>
        </w:rPr>
        <w:t>da martedì 5 a giovedì 7 settembre euro 360</w:t>
      </w:r>
    </w:p>
    <w:p w:rsidR="005742FC" w:rsidRPr="005742FC" w:rsidRDefault="005742FC" w:rsidP="005742FC">
      <w:pPr>
        <w:pBdr>
          <w:bottom w:val="double" w:sz="6" w:space="1" w:color="auto"/>
        </w:pBdr>
      </w:pPr>
    </w:p>
    <w:p w:rsidR="005742FC" w:rsidRPr="005742FC" w:rsidRDefault="005742FC" w:rsidP="005742FC">
      <w:pPr>
        <w:pStyle w:val="NoSpacing"/>
      </w:pPr>
      <w:r w:rsidRPr="005742FC">
        <w:t>The information and materials sent from time to time by the FFOA are purely informative.  FFOA does not operate, control or endorse any information, products or services provided by third parties.</w:t>
      </w:r>
    </w:p>
    <w:p w:rsidR="005742FC" w:rsidRPr="005742FC" w:rsidRDefault="005742FC" w:rsidP="005742FC">
      <w:pPr>
        <w:pStyle w:val="NoSpacing"/>
      </w:pPr>
      <w:r w:rsidRPr="005742FC">
        <w:t xml:space="preserve">The FFOA does not accept liability for the relevance, accuracy or completeness of the information provided and/or for the service or products offered by third parties.  This refers to any loss, additional costs or damage of any kind suffered as a result of any use of the information, </w:t>
      </w:r>
      <w:proofErr w:type="gramStart"/>
      <w:r w:rsidRPr="005742FC">
        <w:t>materials ,</w:t>
      </w:r>
      <w:proofErr w:type="gramEnd"/>
      <w:r w:rsidRPr="005742FC">
        <w:t xml:space="preserve"> services  or products in question. </w:t>
      </w:r>
    </w:p>
    <w:p w:rsidR="005742FC" w:rsidRPr="005742FC" w:rsidRDefault="005742FC" w:rsidP="00053CA9">
      <w:pPr>
        <w:pStyle w:val="NoSpacing"/>
      </w:pPr>
    </w:p>
    <w:sectPr w:rsidR="005742FC" w:rsidRPr="005742F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41D4"/>
    <w:rsid w:val="00053CA9"/>
    <w:rsid w:val="0044087D"/>
    <w:rsid w:val="00566101"/>
    <w:rsid w:val="005742FC"/>
    <w:rsid w:val="007E41D4"/>
    <w:rsid w:val="00EF29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3DDB9C0-3942-4F79-9E33-E1BF498D3D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E41D4"/>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EF2940"/>
    <w:rPr>
      <w:b/>
      <w:bCs/>
    </w:rPr>
  </w:style>
  <w:style w:type="paragraph" w:styleId="ListParagraph">
    <w:name w:val="List Paragraph"/>
    <w:basedOn w:val="Normal"/>
    <w:uiPriority w:val="34"/>
    <w:qFormat/>
    <w:rsid w:val="00EF2940"/>
    <w:pPr>
      <w:spacing w:after="200" w:line="276" w:lineRule="auto"/>
      <w:ind w:left="720"/>
      <w:contextualSpacing/>
    </w:pPr>
    <w:rPr>
      <w:rFonts w:asciiTheme="minorHAnsi" w:hAnsiTheme="minorHAnsi" w:cstheme="minorBidi"/>
      <w:sz w:val="22"/>
      <w:szCs w:val="22"/>
    </w:rPr>
  </w:style>
  <w:style w:type="character" w:styleId="Hyperlink">
    <w:name w:val="Hyperlink"/>
    <w:basedOn w:val="DefaultParagraphFont"/>
    <w:uiPriority w:val="99"/>
    <w:semiHidden/>
    <w:unhideWhenUsed/>
    <w:rsid w:val="007E41D4"/>
    <w:rPr>
      <w:color w:val="0000FF"/>
      <w:u w:val="single"/>
    </w:rPr>
  </w:style>
  <w:style w:type="paragraph" w:styleId="NormalWeb">
    <w:name w:val="Normal (Web)"/>
    <w:basedOn w:val="Normal"/>
    <w:uiPriority w:val="99"/>
    <w:unhideWhenUsed/>
    <w:rsid w:val="007E41D4"/>
    <w:pPr>
      <w:spacing w:before="100" w:beforeAutospacing="1" w:after="100" w:afterAutospacing="1"/>
    </w:pPr>
  </w:style>
  <w:style w:type="paragraph" w:styleId="NoSpacing">
    <w:name w:val="No Spacing"/>
    <w:uiPriority w:val="1"/>
    <w:qFormat/>
    <w:rsid w:val="00053CA9"/>
    <w:pPr>
      <w:spacing w:after="0" w:line="240" w:lineRule="auto"/>
    </w:pPr>
    <w:rPr>
      <w:rFonts w:ascii="Times New Roman" w:hAnsi="Times New Roman" w:cs="Times New Roman"/>
      <w:sz w:val="24"/>
      <w:szCs w:val="24"/>
    </w:rPr>
  </w:style>
  <w:style w:type="paragraph" w:styleId="BalloonText">
    <w:name w:val="Balloon Text"/>
    <w:basedOn w:val="Normal"/>
    <w:link w:val="BalloonTextChar"/>
    <w:uiPriority w:val="99"/>
    <w:semiHidden/>
    <w:unhideWhenUsed/>
    <w:rsid w:val="00053CA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53CA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7887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tel:339%205467212"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infoacanto@gmail.com" TargetMode="External"/><Relationship Id="rId5" Type="http://schemas.openxmlformats.org/officeDocument/2006/relationships/hyperlink" Target="tel:339%205467212" TargetMode="External"/><Relationship Id="rId4" Type="http://schemas.openxmlformats.org/officeDocument/2006/relationships/hyperlink" Target="mailto:infoacanto@gmail.com"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1</Pages>
  <Words>1082</Words>
  <Characters>6171</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FAO of the UN</Company>
  <LinksUpToDate>false</LinksUpToDate>
  <CharactersWithSpaces>7239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Sborchia, Gabriella (FFOA)</dc:creator>
  <cp:keywords/>
  <dc:description/>
  <cp:lastModifiedBy/>
  <cp:revision>1</cp:revision>
  <cp:lastPrinted>2017-04-20T09:12:00Z</cp:lastPrinted>
  <dcterms:created xsi:type="dcterms:W3CDTF">2017-04-20T08:48:00Z</dcterms:created>
</cp:coreProperties>
</file>