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DB" w:rsidRDefault="00FC1FF6" w:rsidP="00FC1FF6">
      <w:pPr>
        <w:spacing w:before="100" w:beforeAutospacing="1" w:after="100" w:afterAutospacing="1"/>
        <w:rPr>
          <w:b/>
        </w:rPr>
      </w:pPr>
      <w:r w:rsidRPr="003C63F0">
        <w:rPr>
          <w:b/>
        </w:rPr>
        <w:t xml:space="preserve">Joint </w:t>
      </w:r>
      <w:proofErr w:type="spellStart"/>
      <w:r w:rsidRPr="003C63F0">
        <w:rPr>
          <w:b/>
        </w:rPr>
        <w:t>Metrofoods</w:t>
      </w:r>
      <w:proofErr w:type="spellEnd"/>
      <w:r w:rsidRPr="003C63F0">
        <w:rPr>
          <w:b/>
        </w:rPr>
        <w:t>/</w:t>
      </w:r>
      <w:proofErr w:type="spellStart"/>
      <w:r w:rsidRPr="003C63F0">
        <w:rPr>
          <w:b/>
        </w:rPr>
        <w:t>EuroFIR</w:t>
      </w:r>
      <w:proofErr w:type="spellEnd"/>
      <w:r w:rsidRPr="003C63F0">
        <w:rPr>
          <w:b/>
        </w:rPr>
        <w:t xml:space="preserve"> Food Metrolog</w:t>
      </w:r>
      <w:r w:rsidR="00D722DB">
        <w:rPr>
          <w:b/>
        </w:rPr>
        <w:t>y and Food Composition Workshop</w:t>
      </w:r>
      <w:r w:rsidRPr="003C63F0">
        <w:rPr>
          <w:b/>
        </w:rPr>
        <w:t xml:space="preserve"> Saturday </w:t>
      </w:r>
    </w:p>
    <w:p w:rsidR="00D722DB" w:rsidRDefault="00D722DB" w:rsidP="00D722DB">
      <w:pPr>
        <w:rPr>
          <w:b/>
        </w:rPr>
      </w:pPr>
    </w:p>
    <w:p w:rsidR="00FC1FF6" w:rsidRDefault="00D722DB" w:rsidP="00D722DB">
      <w:proofErr w:type="gramStart"/>
      <w:r>
        <w:rPr>
          <w:b/>
        </w:rPr>
        <w:t>Date :</w:t>
      </w:r>
      <w:proofErr w:type="gramEnd"/>
      <w:r>
        <w:rPr>
          <w:b/>
        </w:rPr>
        <w:t xml:space="preserve"> </w:t>
      </w:r>
      <w:r w:rsidR="00FC1FF6" w:rsidRPr="00D722DB">
        <w:t>14</w:t>
      </w:r>
      <w:r w:rsidR="00FC1FF6" w:rsidRPr="00D722DB">
        <w:rPr>
          <w:vertAlign w:val="superscript"/>
        </w:rPr>
        <w:t>th</w:t>
      </w:r>
      <w:r w:rsidR="00FC1FF6" w:rsidRPr="00D722DB">
        <w:t xml:space="preserve"> October, Buenos Aires, Argentina</w:t>
      </w:r>
    </w:p>
    <w:p w:rsidR="00D722DB" w:rsidRPr="00D722DB" w:rsidRDefault="00D722DB" w:rsidP="00D722DB">
      <w:r w:rsidRPr="00D722DB">
        <w:rPr>
          <w:b/>
        </w:rPr>
        <w:t>Venue:</w:t>
      </w:r>
      <w:r>
        <w:rPr>
          <w:b/>
        </w:rPr>
        <w:t xml:space="preserve"> </w:t>
      </w:r>
      <w:r w:rsidRPr="00D722DB">
        <w:t>Auditorium of the Argentine Society of Nutrition,</w:t>
      </w:r>
      <w:r>
        <w:t xml:space="preserve"> Buenos Aires, Argentina</w:t>
      </w:r>
    </w:p>
    <w:p w:rsidR="00FC1FF6" w:rsidRPr="00D722DB" w:rsidRDefault="00FC1FF6" w:rsidP="00FC1FF6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722DB">
        <w:rPr>
          <w:rFonts w:asciiTheme="minorHAnsi" w:hAnsiTheme="minorHAnsi" w:cstheme="minorHAnsi"/>
          <w:b/>
          <w:sz w:val="20"/>
          <w:szCs w:val="20"/>
        </w:rPr>
        <w:t>Draft Programme</w:t>
      </w:r>
    </w:p>
    <w:p w:rsidR="00FC1FF6" w:rsidRPr="00D722DB" w:rsidRDefault="00FC1FF6" w:rsidP="00FC1FF6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722DB">
        <w:rPr>
          <w:rFonts w:asciiTheme="minorHAnsi" w:hAnsiTheme="minorHAnsi" w:cstheme="minorHAnsi"/>
          <w:b/>
          <w:sz w:val="20"/>
          <w:szCs w:val="20"/>
        </w:rPr>
        <w:t xml:space="preserve">Chairs: Dr Claudia </w:t>
      </w:r>
      <w:proofErr w:type="spellStart"/>
      <w:r w:rsidRPr="00D722DB">
        <w:rPr>
          <w:rFonts w:asciiTheme="minorHAnsi" w:hAnsiTheme="minorHAnsi" w:cstheme="minorHAnsi"/>
          <w:b/>
          <w:sz w:val="20"/>
          <w:szCs w:val="20"/>
        </w:rPr>
        <w:t>Zoani</w:t>
      </w:r>
      <w:proofErr w:type="spellEnd"/>
      <w:r w:rsidRPr="00D722DB">
        <w:rPr>
          <w:rFonts w:asciiTheme="minorHAnsi" w:hAnsiTheme="minorHAnsi" w:cstheme="minorHAnsi"/>
          <w:b/>
          <w:sz w:val="20"/>
          <w:szCs w:val="20"/>
        </w:rPr>
        <w:t xml:space="preserve"> (ENEA, IT), Dr Isabel </w:t>
      </w:r>
      <w:proofErr w:type="spellStart"/>
      <w:r w:rsidRPr="00D722DB">
        <w:rPr>
          <w:rFonts w:asciiTheme="minorHAnsi" w:hAnsiTheme="minorHAnsi" w:cstheme="minorHAnsi"/>
          <w:b/>
          <w:sz w:val="20"/>
          <w:szCs w:val="20"/>
        </w:rPr>
        <w:t>Castanehira</w:t>
      </w:r>
      <w:proofErr w:type="spellEnd"/>
      <w:r w:rsidRPr="00D722DB">
        <w:rPr>
          <w:rFonts w:asciiTheme="minorHAnsi" w:hAnsiTheme="minorHAnsi" w:cstheme="minorHAnsi"/>
          <w:b/>
          <w:sz w:val="20"/>
          <w:szCs w:val="20"/>
        </w:rPr>
        <w:t xml:space="preserve"> (INS, PT) and Paul M </w:t>
      </w:r>
      <w:proofErr w:type="spellStart"/>
      <w:r w:rsidRPr="00D722DB">
        <w:rPr>
          <w:rFonts w:asciiTheme="minorHAnsi" w:hAnsiTheme="minorHAnsi" w:cstheme="minorHAnsi"/>
          <w:b/>
          <w:sz w:val="20"/>
          <w:szCs w:val="20"/>
        </w:rPr>
        <w:t>Finglas</w:t>
      </w:r>
      <w:proofErr w:type="spellEnd"/>
      <w:r w:rsidRPr="00D722DB">
        <w:rPr>
          <w:rFonts w:asciiTheme="minorHAnsi" w:hAnsiTheme="minorHAnsi" w:cstheme="minorHAnsi"/>
          <w:b/>
          <w:sz w:val="20"/>
          <w:szCs w:val="20"/>
        </w:rPr>
        <w:t xml:space="preserve"> (</w:t>
      </w:r>
      <w:proofErr w:type="spellStart"/>
      <w:r w:rsidRPr="00D722DB">
        <w:rPr>
          <w:rFonts w:asciiTheme="minorHAnsi" w:hAnsiTheme="minorHAnsi" w:cstheme="minorHAnsi"/>
          <w:b/>
          <w:sz w:val="20"/>
          <w:szCs w:val="20"/>
        </w:rPr>
        <w:t>Quadram</w:t>
      </w:r>
      <w:proofErr w:type="spellEnd"/>
      <w:r w:rsidRPr="00D722DB">
        <w:rPr>
          <w:rFonts w:asciiTheme="minorHAnsi" w:hAnsiTheme="minorHAnsi" w:cstheme="minorHAnsi"/>
          <w:b/>
          <w:sz w:val="20"/>
          <w:szCs w:val="20"/>
        </w:rPr>
        <w:t xml:space="preserve"> Institute, UK &amp; EuroFIR, BE)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i/>
          <w:sz w:val="20"/>
          <w:szCs w:val="20"/>
        </w:rPr>
      </w:pPr>
      <w:r w:rsidRPr="00D722DB">
        <w:rPr>
          <w:rFonts w:asciiTheme="minorHAnsi" w:hAnsiTheme="minorHAnsi" w:cstheme="minorHAnsi"/>
          <w:i/>
          <w:sz w:val="20"/>
          <w:szCs w:val="20"/>
        </w:rPr>
        <w:t>Session 1: 0900-1300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0900-0910: Introductions and purpose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0910-0945: Introduction to </w:t>
      </w:r>
      <w:proofErr w:type="spellStart"/>
      <w:r w:rsidRPr="00D722DB">
        <w:rPr>
          <w:rFonts w:asciiTheme="minorHAnsi" w:hAnsiTheme="minorHAnsi" w:cstheme="minorHAnsi"/>
          <w:sz w:val="20"/>
          <w:szCs w:val="20"/>
        </w:rPr>
        <w:t>Metrofoods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D722DB">
        <w:rPr>
          <w:rFonts w:asciiTheme="minorHAnsi" w:hAnsiTheme="minorHAnsi" w:cstheme="minorHAnsi"/>
          <w:sz w:val="20"/>
          <w:szCs w:val="20"/>
        </w:rPr>
        <w:t>and</w:t>
      </w:r>
      <w:r w:rsidR="003C63F0" w:rsidRPr="00D722DB">
        <w:rPr>
          <w:rFonts w:asciiTheme="minorHAnsi" w:hAnsiTheme="minorHAnsi" w:cstheme="minorHAnsi"/>
          <w:sz w:val="20"/>
          <w:szCs w:val="20"/>
        </w:rPr>
        <w:t xml:space="preserve"> </w:t>
      </w:r>
      <w:r w:rsidRPr="00D722DB">
        <w:rPr>
          <w:rFonts w:asciiTheme="minorHAnsi" w:hAnsiTheme="minorHAnsi" w:cstheme="minorHAnsi"/>
          <w:sz w:val="20"/>
          <w:szCs w:val="20"/>
        </w:rPr>
        <w:t xml:space="preserve"> Metrology</w:t>
      </w:r>
      <w:proofErr w:type="gramEnd"/>
      <w:r w:rsidRPr="00D722DB">
        <w:rPr>
          <w:rFonts w:asciiTheme="minorHAnsi" w:hAnsiTheme="minorHAnsi" w:cstheme="minorHAnsi"/>
          <w:sz w:val="20"/>
          <w:szCs w:val="20"/>
        </w:rPr>
        <w:t xml:space="preserve"> in food </w:t>
      </w:r>
      <w:r w:rsidR="003C63F0" w:rsidRPr="00D722DB">
        <w:rPr>
          <w:rFonts w:asciiTheme="minorHAnsi" w:hAnsiTheme="minorHAnsi" w:cstheme="minorHAnsi"/>
          <w:sz w:val="20"/>
          <w:szCs w:val="20"/>
        </w:rPr>
        <w:t xml:space="preserve"> </w:t>
      </w:r>
      <w:r w:rsidRPr="00D722DB">
        <w:rPr>
          <w:rFonts w:asciiTheme="minorHAnsi" w:hAnsiTheme="minorHAnsi" w:cstheme="minorHAnsi"/>
          <w:sz w:val="20"/>
          <w:szCs w:val="20"/>
        </w:rPr>
        <w:t xml:space="preserve">sector (Dr Claudia </w:t>
      </w:r>
      <w:proofErr w:type="spellStart"/>
      <w:r w:rsidRPr="00D722DB">
        <w:rPr>
          <w:rFonts w:asciiTheme="minorHAnsi" w:hAnsiTheme="minorHAnsi" w:cstheme="minorHAnsi"/>
          <w:sz w:val="20"/>
          <w:szCs w:val="20"/>
        </w:rPr>
        <w:t>Zoani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>)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0945-1015: Introduction to metrological principles </w:t>
      </w:r>
      <w:proofErr w:type="gramStart"/>
      <w:r w:rsidRPr="00D722DB">
        <w:rPr>
          <w:rFonts w:asciiTheme="minorHAnsi" w:hAnsiTheme="minorHAnsi" w:cstheme="minorHAnsi"/>
          <w:sz w:val="20"/>
          <w:szCs w:val="20"/>
        </w:rPr>
        <w:t xml:space="preserve">and </w:t>
      </w:r>
      <w:r w:rsidR="003C63F0" w:rsidRPr="00D722DB">
        <w:rPr>
          <w:rFonts w:asciiTheme="minorHAnsi" w:hAnsiTheme="minorHAnsi" w:cstheme="minorHAnsi"/>
          <w:sz w:val="20"/>
          <w:szCs w:val="20"/>
        </w:rPr>
        <w:t xml:space="preserve"> </w:t>
      </w:r>
      <w:r w:rsidRPr="00D722DB">
        <w:rPr>
          <w:rFonts w:asciiTheme="minorHAnsi" w:hAnsiTheme="minorHAnsi" w:cstheme="minorHAnsi"/>
          <w:sz w:val="20"/>
          <w:szCs w:val="20"/>
        </w:rPr>
        <w:t>metrological</w:t>
      </w:r>
      <w:proofErr w:type="gramEnd"/>
      <w:r w:rsidRPr="00D722DB">
        <w:rPr>
          <w:rFonts w:asciiTheme="minorHAnsi" w:hAnsiTheme="minorHAnsi" w:cstheme="minorHAnsi"/>
          <w:sz w:val="20"/>
          <w:szCs w:val="20"/>
        </w:rPr>
        <w:t xml:space="preserve"> tools (Dr Claudia </w:t>
      </w:r>
      <w:proofErr w:type="spellStart"/>
      <w:r w:rsidRPr="00D722DB">
        <w:rPr>
          <w:rFonts w:asciiTheme="minorHAnsi" w:hAnsiTheme="minorHAnsi" w:cstheme="minorHAnsi"/>
          <w:sz w:val="20"/>
          <w:szCs w:val="20"/>
        </w:rPr>
        <w:t>Zoani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>)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1015-1030: Discussion</w:t>
      </w:r>
    </w:p>
    <w:p w:rsidR="00FC1FF6" w:rsidRPr="00D722DB" w:rsidRDefault="0068310B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1030-1050: Coffee &amp; networking</w:t>
      </w:r>
    </w:p>
    <w:p w:rsidR="00FC1FF6" w:rsidRPr="00D722DB" w:rsidRDefault="00FC1FF6" w:rsidP="00FC1FF6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1050-1120: Selection</w:t>
      </w:r>
      <w:r w:rsidR="003C63F0" w:rsidRPr="00D722DB">
        <w:rPr>
          <w:rFonts w:asciiTheme="minorHAnsi" w:hAnsiTheme="minorHAnsi" w:cstheme="minorHAnsi"/>
          <w:sz w:val="20"/>
          <w:szCs w:val="20"/>
        </w:rPr>
        <w:t xml:space="preserve"> of appropriate analytical </w:t>
      </w:r>
      <w:proofErr w:type="spellStart"/>
      <w:r w:rsidR="003C63F0" w:rsidRPr="00D722DB">
        <w:rPr>
          <w:rFonts w:asciiTheme="minorHAnsi" w:hAnsiTheme="minorHAnsi" w:cstheme="minorHAnsi"/>
          <w:sz w:val="20"/>
          <w:szCs w:val="20"/>
        </w:rPr>
        <w:t>meth</w:t>
      </w:r>
      <w:r w:rsidRPr="00D722DB">
        <w:rPr>
          <w:rFonts w:asciiTheme="minorHAnsi" w:hAnsiTheme="minorHAnsi" w:cstheme="minorHAnsi"/>
          <w:sz w:val="20"/>
          <w:szCs w:val="20"/>
        </w:rPr>
        <w:t>ds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 xml:space="preserve"> for food composition studies - EuroFIR GAMA &amp; Wiki (Isabel Castanheira &amp; Paul Finglas)</w:t>
      </w:r>
    </w:p>
    <w:p w:rsidR="00A81332" w:rsidRPr="00D722DB" w:rsidRDefault="00A81332" w:rsidP="00A81332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1120-1150: Reference Materials: selection </w:t>
      </w:r>
      <w:proofErr w:type="gramStart"/>
      <w:r w:rsidRPr="00D722DB">
        <w:rPr>
          <w:rFonts w:asciiTheme="minorHAnsi" w:hAnsiTheme="minorHAnsi" w:cstheme="minorHAnsi"/>
          <w:sz w:val="20"/>
          <w:szCs w:val="20"/>
        </w:rPr>
        <w:t xml:space="preserve">and </w:t>
      </w:r>
      <w:r w:rsidR="003C63F0" w:rsidRPr="00D722DB">
        <w:rPr>
          <w:rFonts w:asciiTheme="minorHAnsi" w:hAnsiTheme="minorHAnsi" w:cstheme="minorHAnsi"/>
          <w:sz w:val="20"/>
          <w:szCs w:val="20"/>
        </w:rPr>
        <w:t xml:space="preserve"> </w:t>
      </w:r>
      <w:r w:rsidRPr="00D722DB">
        <w:rPr>
          <w:rFonts w:asciiTheme="minorHAnsi" w:hAnsiTheme="minorHAnsi" w:cstheme="minorHAnsi"/>
          <w:sz w:val="20"/>
          <w:szCs w:val="20"/>
        </w:rPr>
        <w:t>use</w:t>
      </w:r>
      <w:proofErr w:type="gramEnd"/>
      <w:r w:rsidRPr="00D722DB">
        <w:rPr>
          <w:rFonts w:asciiTheme="minorHAnsi" w:hAnsiTheme="minorHAnsi" w:cstheme="minorHAnsi"/>
          <w:sz w:val="20"/>
          <w:szCs w:val="20"/>
        </w:rPr>
        <w:t xml:space="preserve"> in food characterization (Isabel Castanheira)</w:t>
      </w:r>
    </w:p>
    <w:p w:rsidR="00FC1FF6" w:rsidRPr="00D722DB" w:rsidRDefault="00A81332" w:rsidP="00A81332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1150-1220: </w:t>
      </w:r>
      <w:r w:rsidR="00FC1FF6" w:rsidRPr="00D722DB">
        <w:rPr>
          <w:rFonts w:asciiTheme="minorHAnsi" w:hAnsiTheme="minorHAnsi" w:cstheme="minorHAnsi"/>
          <w:sz w:val="20"/>
          <w:szCs w:val="20"/>
        </w:rPr>
        <w:t xml:space="preserve">Measurement uncertainty </w:t>
      </w:r>
      <w:r w:rsidR="003C63F0" w:rsidRPr="00D722DB">
        <w:rPr>
          <w:rFonts w:asciiTheme="minorHAnsi" w:hAnsiTheme="minorHAnsi" w:cstheme="minorHAnsi"/>
          <w:sz w:val="20"/>
          <w:szCs w:val="20"/>
        </w:rPr>
        <w:t>and its</w:t>
      </w:r>
      <w:r w:rsidR="00FC1FF6" w:rsidRPr="00D722DB">
        <w:rPr>
          <w:rFonts w:asciiTheme="minorHAnsi" w:hAnsiTheme="minorHAnsi" w:cstheme="minorHAnsi"/>
          <w:sz w:val="20"/>
          <w:szCs w:val="20"/>
        </w:rPr>
        <w:t xml:space="preserve"> influence in legislation, compl</w:t>
      </w:r>
      <w:r w:rsidR="00046F83" w:rsidRPr="00D722DB">
        <w:rPr>
          <w:rFonts w:asciiTheme="minorHAnsi" w:hAnsiTheme="minorHAnsi" w:cstheme="minorHAnsi"/>
          <w:sz w:val="20"/>
          <w:szCs w:val="20"/>
        </w:rPr>
        <w:t>iance assessment and labelling </w:t>
      </w:r>
      <w:r w:rsidR="00FC1FF6" w:rsidRPr="00D722DB">
        <w:rPr>
          <w:rFonts w:asciiTheme="minorHAnsi" w:hAnsiTheme="minorHAnsi" w:cstheme="minorHAnsi"/>
          <w:sz w:val="20"/>
          <w:szCs w:val="20"/>
        </w:rPr>
        <w:t xml:space="preserve">(Claudia </w:t>
      </w:r>
      <w:proofErr w:type="spellStart"/>
      <w:r w:rsidR="00FC1FF6" w:rsidRPr="00D722DB">
        <w:rPr>
          <w:rFonts w:asciiTheme="minorHAnsi" w:hAnsiTheme="minorHAnsi" w:cstheme="minorHAnsi"/>
          <w:sz w:val="20"/>
          <w:szCs w:val="20"/>
        </w:rPr>
        <w:t>Zoani</w:t>
      </w:r>
      <w:proofErr w:type="spellEnd"/>
      <w:r w:rsidR="00FC1FF6" w:rsidRPr="00D722DB">
        <w:rPr>
          <w:rFonts w:asciiTheme="minorHAnsi" w:hAnsiTheme="minorHAnsi" w:cstheme="minorHAnsi"/>
          <w:sz w:val="20"/>
          <w:szCs w:val="20"/>
        </w:rPr>
        <w:t>)</w:t>
      </w:r>
    </w:p>
    <w:p w:rsidR="00456B69" w:rsidRPr="00D722DB" w:rsidRDefault="0068310B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1220-1235: Discussion</w:t>
      </w:r>
    </w:p>
    <w:p w:rsidR="0068310B" w:rsidRPr="00D722DB" w:rsidRDefault="0068310B">
      <w:pPr>
        <w:rPr>
          <w:rFonts w:asciiTheme="minorHAnsi" w:hAnsiTheme="minorHAnsi" w:cstheme="minorHAnsi"/>
          <w:sz w:val="20"/>
          <w:szCs w:val="20"/>
        </w:rPr>
      </w:pPr>
    </w:p>
    <w:p w:rsidR="0068310B" w:rsidRPr="00D722DB" w:rsidRDefault="0068310B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1235-1400: Lunch and networking</w:t>
      </w:r>
    </w:p>
    <w:p w:rsidR="0068310B" w:rsidRPr="00D722DB" w:rsidRDefault="0068310B">
      <w:pPr>
        <w:rPr>
          <w:rFonts w:asciiTheme="minorHAnsi" w:hAnsiTheme="minorHAnsi" w:cstheme="minorHAnsi"/>
          <w:sz w:val="20"/>
          <w:szCs w:val="20"/>
        </w:rPr>
      </w:pPr>
    </w:p>
    <w:p w:rsidR="0068310B" w:rsidRPr="00D722DB" w:rsidRDefault="0068310B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Session 2</w:t>
      </w:r>
      <w:r w:rsidR="00046F83" w:rsidRPr="00D722DB">
        <w:rPr>
          <w:rFonts w:asciiTheme="minorHAnsi" w:hAnsiTheme="minorHAnsi" w:cstheme="minorHAnsi"/>
          <w:sz w:val="20"/>
          <w:szCs w:val="20"/>
        </w:rPr>
        <w:t>: 1400-1630</w:t>
      </w:r>
    </w:p>
    <w:p w:rsidR="00046F83" w:rsidRPr="00D722DB" w:rsidRDefault="00046F83">
      <w:pPr>
        <w:rPr>
          <w:rFonts w:asciiTheme="minorHAnsi" w:hAnsiTheme="minorHAnsi" w:cstheme="minorHAnsi"/>
          <w:sz w:val="20"/>
          <w:szCs w:val="20"/>
        </w:rPr>
      </w:pPr>
    </w:p>
    <w:p w:rsidR="00046F83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1400-1445</w:t>
      </w:r>
      <w:r w:rsidR="00046F83" w:rsidRPr="00D722DB">
        <w:rPr>
          <w:rFonts w:asciiTheme="minorHAnsi" w:hAnsiTheme="minorHAnsi" w:cstheme="minorHAnsi"/>
          <w:sz w:val="20"/>
          <w:szCs w:val="20"/>
        </w:rPr>
        <w:t xml:space="preserve">: </w:t>
      </w:r>
      <w:r w:rsidR="00481A90" w:rsidRPr="00D722DB">
        <w:rPr>
          <w:rFonts w:asciiTheme="minorHAnsi" w:hAnsiTheme="minorHAnsi" w:cstheme="minorHAnsi"/>
          <w:sz w:val="20"/>
          <w:szCs w:val="20"/>
        </w:rPr>
        <w:t xml:space="preserve">Assessing data quality in food composition databases </w:t>
      </w:r>
      <w:r w:rsidRPr="00D722DB">
        <w:rPr>
          <w:rFonts w:asciiTheme="minorHAnsi" w:hAnsiTheme="minorHAnsi" w:cstheme="minorHAnsi"/>
          <w:sz w:val="20"/>
          <w:szCs w:val="20"/>
        </w:rPr>
        <w:t>(</w:t>
      </w:r>
      <w:r w:rsidR="004E36C0" w:rsidRPr="00D722DB">
        <w:rPr>
          <w:rFonts w:asciiTheme="minorHAnsi" w:hAnsiTheme="minorHAnsi" w:cstheme="minorHAnsi"/>
          <w:sz w:val="20"/>
          <w:szCs w:val="20"/>
        </w:rPr>
        <w:t>Paul Finglas &amp; Susanne</w:t>
      </w:r>
      <w:r w:rsidR="00481A90" w:rsidRPr="00D722DB">
        <w:rPr>
          <w:rFonts w:asciiTheme="minorHAnsi" w:hAnsiTheme="minorHAnsi" w:cstheme="minorHAnsi"/>
          <w:sz w:val="20"/>
          <w:szCs w:val="20"/>
        </w:rPr>
        <w:t xml:space="preserve"> Westenbrink, RIVM, NL)</w:t>
      </w:r>
    </w:p>
    <w:p w:rsidR="00481A90" w:rsidRPr="00D722DB" w:rsidRDefault="00481A90">
      <w:pPr>
        <w:rPr>
          <w:rFonts w:asciiTheme="minorHAnsi" w:hAnsiTheme="minorHAnsi" w:cstheme="minorHAnsi"/>
          <w:sz w:val="20"/>
          <w:szCs w:val="20"/>
        </w:rPr>
      </w:pPr>
    </w:p>
    <w:p w:rsidR="00481A90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1445-1530: Exploring and using EuroFIR food data and quality tools, and other information</w:t>
      </w:r>
      <w:r w:rsidR="004E36C0" w:rsidRPr="00D722DB">
        <w:rPr>
          <w:rFonts w:asciiTheme="minorHAnsi" w:hAnsiTheme="minorHAnsi" w:cstheme="minorHAnsi"/>
          <w:sz w:val="20"/>
          <w:szCs w:val="20"/>
        </w:rPr>
        <w:t xml:space="preserve"> sources (Paul Finglas &amp; Susanne</w:t>
      </w:r>
      <w:bookmarkStart w:id="0" w:name="_GoBack"/>
      <w:bookmarkEnd w:id="0"/>
      <w:r w:rsidRPr="00D722DB">
        <w:rPr>
          <w:rFonts w:asciiTheme="minorHAnsi" w:hAnsiTheme="minorHAnsi" w:cstheme="minorHAnsi"/>
          <w:sz w:val="20"/>
          <w:szCs w:val="20"/>
        </w:rPr>
        <w:t xml:space="preserve"> Westenbrink, RIVM, NL)</w:t>
      </w: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1530-1550: Tea </w:t>
      </w:r>
      <w:r w:rsidR="00DB1197" w:rsidRPr="00D722DB">
        <w:rPr>
          <w:rFonts w:asciiTheme="minorHAnsi" w:hAnsiTheme="minorHAnsi" w:cstheme="minorHAnsi"/>
          <w:sz w:val="20"/>
          <w:szCs w:val="20"/>
        </w:rPr>
        <w:t>and networking</w:t>
      </w: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 xml:space="preserve">1550-1630: </w:t>
      </w:r>
      <w:proofErr w:type="spellStart"/>
      <w:r w:rsidRPr="00D722DB">
        <w:rPr>
          <w:rFonts w:asciiTheme="minorHAnsi" w:hAnsiTheme="minorHAnsi" w:cstheme="minorHAnsi"/>
          <w:sz w:val="20"/>
          <w:szCs w:val="20"/>
        </w:rPr>
        <w:t>FoodCASE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 xml:space="preserve"> compilation and database management system (Dr Karl Presser, ETH/</w:t>
      </w:r>
      <w:proofErr w:type="spellStart"/>
      <w:r w:rsidRPr="00D722DB">
        <w:rPr>
          <w:rFonts w:asciiTheme="minorHAnsi" w:hAnsiTheme="minorHAnsi" w:cstheme="minorHAnsi"/>
          <w:sz w:val="20"/>
          <w:szCs w:val="20"/>
        </w:rPr>
        <w:t>Premotac</w:t>
      </w:r>
      <w:proofErr w:type="spellEnd"/>
      <w:r w:rsidRPr="00D722DB">
        <w:rPr>
          <w:rFonts w:asciiTheme="minorHAnsi" w:hAnsiTheme="minorHAnsi" w:cstheme="minorHAnsi"/>
          <w:sz w:val="20"/>
          <w:szCs w:val="20"/>
        </w:rPr>
        <w:t>, CH)</w:t>
      </w: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1630-1700: Discussion &amp; close</w:t>
      </w: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  <w:r w:rsidRPr="00D722DB">
        <w:rPr>
          <w:rFonts w:asciiTheme="minorHAnsi" w:hAnsiTheme="minorHAnsi" w:cstheme="minorHAnsi"/>
          <w:sz w:val="20"/>
          <w:szCs w:val="20"/>
        </w:rPr>
        <w:t>1700-1830: Buffet, drinks &amp; networking</w:t>
      </w:r>
    </w:p>
    <w:p w:rsidR="008070A3" w:rsidRPr="00D722DB" w:rsidRDefault="008070A3">
      <w:pPr>
        <w:rPr>
          <w:rFonts w:asciiTheme="minorHAnsi" w:hAnsiTheme="minorHAnsi" w:cstheme="minorHAnsi"/>
          <w:sz w:val="20"/>
          <w:szCs w:val="20"/>
        </w:rPr>
      </w:pPr>
    </w:p>
    <w:p w:rsidR="00B5420B" w:rsidRPr="00D722DB" w:rsidRDefault="00B5420B" w:rsidP="00B5420B">
      <w:pPr>
        <w:pStyle w:val="Sinespaciado"/>
        <w:rPr>
          <w:rFonts w:asciiTheme="minorHAnsi" w:eastAsia="Times New Roman" w:hAnsiTheme="minorHAnsi" w:cstheme="minorHAnsi"/>
          <w:b/>
          <w:color w:val="222222"/>
          <w:sz w:val="20"/>
          <w:szCs w:val="20"/>
          <w:lang w:val="en-US" w:eastAsia="es-AR"/>
        </w:rPr>
      </w:pPr>
      <w:r w:rsidRPr="00D722DB">
        <w:rPr>
          <w:rFonts w:asciiTheme="minorHAnsi" w:eastAsia="Times New Roman" w:hAnsiTheme="minorHAnsi" w:cstheme="minorHAnsi"/>
          <w:b/>
          <w:color w:val="222222"/>
          <w:sz w:val="20"/>
          <w:szCs w:val="20"/>
          <w:lang w:val="en-US" w:eastAsia="es-AR"/>
        </w:rPr>
        <w:t>Participant</w:t>
      </w:r>
      <w:r w:rsidR="00D722DB" w:rsidRPr="00D722DB">
        <w:rPr>
          <w:rFonts w:asciiTheme="minorHAnsi" w:eastAsia="Times New Roman" w:hAnsiTheme="minorHAnsi" w:cstheme="minorHAnsi"/>
          <w:b/>
          <w:color w:val="222222"/>
          <w:sz w:val="20"/>
          <w:szCs w:val="20"/>
          <w:lang w:val="en-US" w:eastAsia="es-AR"/>
        </w:rPr>
        <w:t>s</w:t>
      </w:r>
    </w:p>
    <w:p w:rsidR="00B5420B" w:rsidRPr="00D722DB" w:rsidRDefault="00B5420B" w:rsidP="00B5420B">
      <w:pPr>
        <w:pStyle w:val="Sinespaciado"/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</w:pPr>
    </w:p>
    <w:p w:rsidR="00D722DB" w:rsidRPr="00D722DB" w:rsidRDefault="00B5420B" w:rsidP="00B5420B">
      <w:pPr>
        <w:pStyle w:val="Sinespaciado"/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</w:pP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There are 25 places available. Participants will be by invitation only. </w:t>
      </w:r>
    </w:p>
    <w:p w:rsidR="00B5420B" w:rsidRPr="00D722DB" w:rsidRDefault="00B5420B" w:rsidP="00B5420B">
      <w:pPr>
        <w:pStyle w:val="Sinespaciado"/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</w:pP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Interesting s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end CVs to Paul </w:t>
      </w:r>
      <w:proofErr w:type="spellStart"/>
      <w:proofErr w:type="gramStart"/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Finglas</w:t>
      </w:r>
      <w:proofErr w:type="spellEnd"/>
      <w:r w:rsidR="00D722DB" w:rsidRPr="00D722D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r w:rsidRPr="00D722D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(</w:t>
      </w:r>
      <w:proofErr w:type="gramEnd"/>
      <w:hyperlink r:id="rId5" w:tgtFrame="_blank" w:history="1">
        <w:r w:rsidRPr="00D722DB">
          <w:rPr>
            <w:rStyle w:val="il"/>
            <w:rFonts w:asciiTheme="minorHAnsi" w:hAnsiTheme="minorHAnsi" w:cstheme="minorHAnsi"/>
            <w:color w:val="1155CC"/>
            <w:sz w:val="20"/>
            <w:szCs w:val="20"/>
            <w:u w:val="single"/>
            <w:shd w:val="clear" w:color="auto" w:fill="FFFFFF"/>
          </w:rPr>
          <w:t>paul</w:t>
        </w:r>
        <w:r w:rsidRPr="00D722DB">
          <w:rPr>
            <w:rStyle w:val="Hipervnculo"/>
            <w:rFonts w:asciiTheme="minorHAnsi" w:hAnsiTheme="minorHAnsi" w:cstheme="minorHAnsi"/>
            <w:color w:val="1155CC"/>
            <w:sz w:val="20"/>
            <w:szCs w:val="20"/>
            <w:shd w:val="clear" w:color="auto" w:fill="FFFFFF"/>
          </w:rPr>
          <w:t>.</w:t>
        </w:r>
        <w:r w:rsidRPr="00D722DB">
          <w:rPr>
            <w:rStyle w:val="il"/>
            <w:rFonts w:asciiTheme="minorHAnsi" w:hAnsiTheme="minorHAnsi" w:cstheme="minorHAnsi"/>
            <w:color w:val="1155CC"/>
            <w:sz w:val="20"/>
            <w:szCs w:val="20"/>
            <w:u w:val="single"/>
            <w:shd w:val="clear" w:color="auto" w:fill="FFFFFF"/>
          </w:rPr>
          <w:t>finglas</w:t>
        </w:r>
        <w:r w:rsidRPr="00D722DB">
          <w:rPr>
            <w:rStyle w:val="Hipervnculo"/>
            <w:rFonts w:asciiTheme="minorHAnsi" w:hAnsiTheme="minorHAnsi" w:cstheme="minorHAnsi"/>
            <w:color w:val="1155CC"/>
            <w:sz w:val="20"/>
            <w:szCs w:val="20"/>
            <w:shd w:val="clear" w:color="auto" w:fill="FFFFFF"/>
          </w:rPr>
          <w:t>@quadram.ac.uk</w:t>
        </w:r>
      </w:hyperlink>
      <w:r w:rsidRPr="00D722DB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) 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before 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September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 14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.</w:t>
      </w:r>
    </w:p>
    <w:p w:rsidR="00B5420B" w:rsidRPr="00D722DB" w:rsidRDefault="00B5420B" w:rsidP="00B5420B">
      <w:pPr>
        <w:pStyle w:val="Sinespaciado"/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</w:pP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Please put </w:t>
      </w:r>
      <w:proofErr w:type="spellStart"/>
      <w:r w:rsidRPr="00D722DB">
        <w:rPr>
          <w:rFonts w:asciiTheme="minorHAnsi" w:eastAsia="Times New Roman" w:hAnsiTheme="minorHAnsi" w:cstheme="minorHAnsi"/>
          <w:i/>
          <w:color w:val="222222"/>
          <w:sz w:val="20"/>
          <w:szCs w:val="20"/>
          <w:lang w:val="en-US" w:eastAsia="es-AR"/>
        </w:rPr>
        <w:t>Metrofoods</w:t>
      </w:r>
      <w:proofErr w:type="spellEnd"/>
      <w:r w:rsidRPr="00D722DB">
        <w:rPr>
          <w:rFonts w:asciiTheme="minorHAnsi" w:eastAsia="Times New Roman" w:hAnsiTheme="minorHAnsi" w:cstheme="minorHAnsi"/>
          <w:i/>
          <w:color w:val="222222"/>
          <w:sz w:val="20"/>
          <w:szCs w:val="20"/>
          <w:lang w:val="en-US" w:eastAsia="es-AR"/>
        </w:rPr>
        <w:t>/</w:t>
      </w:r>
      <w:proofErr w:type="spellStart"/>
      <w:r w:rsidRPr="00D722DB">
        <w:rPr>
          <w:rFonts w:asciiTheme="minorHAnsi" w:eastAsia="Times New Roman" w:hAnsiTheme="minorHAnsi" w:cstheme="minorHAnsi"/>
          <w:i/>
          <w:color w:val="222222"/>
          <w:sz w:val="20"/>
          <w:szCs w:val="20"/>
          <w:lang w:val="en-US" w:eastAsia="es-AR"/>
        </w:rPr>
        <w:t>EuroFIR</w:t>
      </w:r>
      <w:proofErr w:type="spellEnd"/>
      <w:r w:rsidRPr="00D722DB">
        <w:rPr>
          <w:rFonts w:asciiTheme="minorHAnsi" w:eastAsia="Times New Roman" w:hAnsiTheme="minorHAnsi" w:cstheme="minorHAnsi"/>
          <w:i/>
          <w:color w:val="222222"/>
          <w:sz w:val="20"/>
          <w:szCs w:val="20"/>
          <w:lang w:val="en-US" w:eastAsia="es-AR"/>
        </w:rPr>
        <w:t xml:space="preserve"> Food Metrology and Food Composition Workshop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 into the subject line.</w:t>
      </w:r>
    </w:p>
    <w:p w:rsidR="00B5420B" w:rsidRPr="00D722DB" w:rsidRDefault="00B5420B" w:rsidP="00D722DB">
      <w:pPr>
        <w:pStyle w:val="Sinespaciado"/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</w:pP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Include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 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  </w:t>
      </w:r>
      <w:r w:rsidRPr="00D722DB">
        <w:rPr>
          <w:rFonts w:asciiTheme="minorHAnsi" w:eastAsia="Times New Roman" w:hAnsiTheme="minorHAnsi" w:cstheme="minorHAnsi"/>
          <w:sz w:val="20"/>
          <w:szCs w:val="20"/>
          <w:lang w:eastAsia="es-AR"/>
        </w:rPr>
        <w:t> 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Motivation to attend 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 xml:space="preserve">the workshop </w:t>
      </w:r>
      <w:r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(5 lines maximum)</w:t>
      </w:r>
      <w:r w:rsidR="00D722DB" w:rsidRPr="00D722DB">
        <w:rPr>
          <w:rFonts w:asciiTheme="minorHAnsi" w:eastAsia="Times New Roman" w:hAnsiTheme="minorHAnsi" w:cstheme="minorHAnsi"/>
          <w:color w:val="222222"/>
          <w:sz w:val="20"/>
          <w:szCs w:val="20"/>
          <w:lang w:val="en-US" w:eastAsia="es-AR"/>
        </w:rPr>
        <w:t>.</w:t>
      </w:r>
    </w:p>
    <w:sectPr w:rsidR="00B5420B" w:rsidRPr="00D722DB" w:rsidSect="00777CA6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18C3"/>
    <w:multiLevelType w:val="multilevel"/>
    <w:tmpl w:val="34E00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C1FF6"/>
    <w:rsid w:val="00046F83"/>
    <w:rsid w:val="00154B23"/>
    <w:rsid w:val="001A6243"/>
    <w:rsid w:val="00315A56"/>
    <w:rsid w:val="003C51F3"/>
    <w:rsid w:val="003C63F0"/>
    <w:rsid w:val="00456B69"/>
    <w:rsid w:val="00481A90"/>
    <w:rsid w:val="004A2394"/>
    <w:rsid w:val="004E36C0"/>
    <w:rsid w:val="005E2CD8"/>
    <w:rsid w:val="0068310B"/>
    <w:rsid w:val="00777CA6"/>
    <w:rsid w:val="008070A3"/>
    <w:rsid w:val="00A81332"/>
    <w:rsid w:val="00B45793"/>
    <w:rsid w:val="00B5420B"/>
    <w:rsid w:val="00BE6440"/>
    <w:rsid w:val="00C35631"/>
    <w:rsid w:val="00D15C9F"/>
    <w:rsid w:val="00D722DB"/>
    <w:rsid w:val="00DB1197"/>
    <w:rsid w:val="00F34F85"/>
    <w:rsid w:val="00FC1FF6"/>
    <w:rsid w:val="00FD7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FF6"/>
    <w:rPr>
      <w:rFonts w:eastAsiaTheme="minorHAnsi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D15C9F"/>
  </w:style>
  <w:style w:type="character" w:styleId="Hipervnculo">
    <w:name w:val="Hyperlink"/>
    <w:basedOn w:val="Fuentedeprrafopredeter"/>
    <w:uiPriority w:val="99"/>
    <w:semiHidden/>
    <w:unhideWhenUsed/>
    <w:rsid w:val="00D15C9F"/>
    <w:rPr>
      <w:color w:val="0000FF"/>
      <w:u w:val="single"/>
    </w:rPr>
  </w:style>
  <w:style w:type="character" w:customStyle="1" w:styleId="il">
    <w:name w:val="il"/>
    <w:basedOn w:val="Fuentedeprrafopredeter"/>
    <w:rsid w:val="00D15C9F"/>
  </w:style>
  <w:style w:type="paragraph" w:customStyle="1" w:styleId="m-1298701231909718142msolistparagraph">
    <w:name w:val="m_-1298701231909718142msolistparagraph"/>
    <w:basedOn w:val="Normal"/>
    <w:rsid w:val="00B5420B"/>
    <w:pPr>
      <w:spacing w:before="100" w:beforeAutospacing="1" w:after="100" w:afterAutospacing="1"/>
    </w:pPr>
    <w:rPr>
      <w:rFonts w:eastAsia="Times New Roman"/>
      <w:lang w:val="es-AR" w:eastAsia="es-AR"/>
    </w:rPr>
  </w:style>
  <w:style w:type="paragraph" w:styleId="Sinespaciado">
    <w:name w:val="No Spacing"/>
    <w:uiPriority w:val="1"/>
    <w:qFormat/>
    <w:rsid w:val="00B5420B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ul.finglas@quadram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SSC-Campus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finglas (IFR)</dc:creator>
  <cp:lastModifiedBy>Norma</cp:lastModifiedBy>
  <cp:revision>4</cp:revision>
  <dcterms:created xsi:type="dcterms:W3CDTF">2017-05-18T02:45:00Z</dcterms:created>
  <dcterms:modified xsi:type="dcterms:W3CDTF">2017-05-21T14:29:00Z</dcterms:modified>
</cp:coreProperties>
</file>