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C99" w:rsidRDefault="00D00C99" w:rsidP="003F6ED6">
      <w:pPr>
        <w:rPr>
          <w:b/>
          <w:bCs/>
        </w:rPr>
      </w:pPr>
      <w:r>
        <w:rPr>
          <w:b/>
          <w:bCs/>
        </w:rPr>
        <w:t xml:space="preserve">Concerto  </w:t>
      </w:r>
      <w:r w:rsidR="000D45D4">
        <w:rPr>
          <w:b/>
          <w:bCs/>
        </w:rPr>
        <w:t xml:space="preserve">I                   </w:t>
      </w:r>
      <w:bookmarkStart w:id="0" w:name="_GoBack"/>
      <w:bookmarkEnd w:id="0"/>
      <w:r w:rsidR="003F6ED6">
        <w:rPr>
          <w:b/>
          <w:bCs/>
        </w:rPr>
        <w:t>14/10/2017</w:t>
      </w:r>
    </w:p>
    <w:p w:rsidR="00D00C99" w:rsidRDefault="00D00C99" w:rsidP="00D00C99">
      <w:pPr>
        <w:jc w:val="center"/>
      </w:pPr>
    </w:p>
    <w:p w:rsidR="00D00C99" w:rsidRDefault="00D00C99" w:rsidP="00D00C99">
      <w:pPr>
        <w:jc w:val="center"/>
      </w:pPr>
      <w:r>
        <w:t>Sonate composte tra il 1803 e il 1809</w:t>
      </w:r>
    </w:p>
    <w:p w:rsidR="00D00C99" w:rsidRDefault="00D00C99" w:rsidP="00D00C99">
      <w:pPr>
        <w:jc w:val="center"/>
      </w:pPr>
    </w:p>
    <w:p w:rsidR="00D00C99" w:rsidRDefault="00D00C99" w:rsidP="00D00C99">
      <w:pPr>
        <w:pStyle w:val="Titolo4"/>
        <w:rPr>
          <w:b/>
          <w:bCs/>
        </w:rPr>
      </w:pPr>
      <w:r>
        <w:rPr>
          <w:b/>
          <w:bCs/>
        </w:rPr>
        <w:t>Sonata n. 22 op. 54 in Fa maggiore</w:t>
      </w:r>
    </w:p>
    <w:p w:rsidR="00D00C99" w:rsidRDefault="00D00C99" w:rsidP="00D00C99">
      <w:pPr>
        <w:numPr>
          <w:ilvl w:val="0"/>
          <w:numId w:val="1"/>
        </w:numPr>
      </w:pPr>
      <w:r>
        <w:t xml:space="preserve">In tempo d’un </w:t>
      </w:r>
      <w:proofErr w:type="spellStart"/>
      <w:r>
        <w:t>Menuetto</w:t>
      </w:r>
      <w:proofErr w:type="spellEnd"/>
    </w:p>
    <w:p w:rsidR="00D00C99" w:rsidRDefault="00D00C99" w:rsidP="00D00C99">
      <w:pPr>
        <w:numPr>
          <w:ilvl w:val="0"/>
          <w:numId w:val="1"/>
        </w:numPr>
      </w:pPr>
      <w:r>
        <w:t>Allegretto</w:t>
      </w:r>
    </w:p>
    <w:p w:rsidR="00D00C99" w:rsidRDefault="00D00C99" w:rsidP="00D00C99">
      <w:pPr>
        <w:pStyle w:val="Titolo5"/>
        <w:rPr>
          <w:rFonts w:eastAsia="Times New Roman"/>
        </w:rPr>
      </w:pPr>
      <w:r>
        <w:rPr>
          <w:rFonts w:eastAsia="Times New Roman"/>
        </w:rPr>
        <w:t xml:space="preserve">Sonata n. 24 op. 78 in Fa diesis maggiore          </w:t>
      </w:r>
    </w:p>
    <w:p w:rsidR="00D00C99" w:rsidRDefault="00D00C99" w:rsidP="00D00C99">
      <w:pPr>
        <w:numPr>
          <w:ilvl w:val="0"/>
          <w:numId w:val="1"/>
        </w:numPr>
      </w:pPr>
      <w:r>
        <w:t>Adagio cantabile-Allegro ma non troppo</w:t>
      </w:r>
    </w:p>
    <w:p w:rsidR="00D00C99" w:rsidRDefault="00D00C99" w:rsidP="00D00C99">
      <w:pPr>
        <w:numPr>
          <w:ilvl w:val="0"/>
          <w:numId w:val="1"/>
        </w:numPr>
      </w:pPr>
      <w:r>
        <w:t>Allegro vivace</w:t>
      </w:r>
    </w:p>
    <w:p w:rsidR="00D00C99" w:rsidRDefault="00D00C99" w:rsidP="00D00C99">
      <w:pPr>
        <w:numPr>
          <w:ilvl w:val="0"/>
          <w:numId w:val="1"/>
        </w:numPr>
      </w:pPr>
      <w:r>
        <w:t>Allegro ma non troppo Rondo. Allegretto</w:t>
      </w:r>
    </w:p>
    <w:p w:rsidR="00D00C99" w:rsidRDefault="00D00C99" w:rsidP="00D00C99">
      <w:pPr>
        <w:pStyle w:val="Titolo4"/>
        <w:rPr>
          <w:b/>
          <w:bCs/>
        </w:rPr>
      </w:pPr>
      <w:r>
        <w:rPr>
          <w:b/>
          <w:bCs/>
        </w:rPr>
        <w:t>Sonata n. 21 op. 53 in Do maggiore</w:t>
      </w:r>
    </w:p>
    <w:p w:rsidR="00D00C99" w:rsidRDefault="00D00C99" w:rsidP="00D00C99">
      <w:pPr>
        <w:pStyle w:val="Titolo4"/>
        <w:rPr>
          <w:b/>
          <w:bCs/>
        </w:rPr>
      </w:pPr>
      <w:r>
        <w:rPr>
          <w:b/>
          <w:bCs/>
        </w:rPr>
        <w:t xml:space="preserve">                    </w:t>
      </w:r>
      <w:proofErr w:type="gramStart"/>
      <w:r>
        <w:rPr>
          <w:b/>
          <w:bCs/>
        </w:rPr>
        <w:t>”</w:t>
      </w:r>
      <w:proofErr w:type="spellStart"/>
      <w:r>
        <w:rPr>
          <w:b/>
          <w:bCs/>
        </w:rPr>
        <w:t>Waldstein</w:t>
      </w:r>
      <w:proofErr w:type="spellEnd"/>
      <w:proofErr w:type="gramEnd"/>
      <w:r>
        <w:rPr>
          <w:b/>
          <w:bCs/>
        </w:rPr>
        <w:t>”</w:t>
      </w:r>
    </w:p>
    <w:p w:rsidR="00D00C99" w:rsidRDefault="00D00C99" w:rsidP="00D00C99">
      <w:pPr>
        <w:numPr>
          <w:ilvl w:val="0"/>
          <w:numId w:val="2"/>
        </w:numPr>
      </w:pPr>
      <w:r>
        <w:t>Allegro con brio</w:t>
      </w:r>
    </w:p>
    <w:p w:rsidR="00D00C99" w:rsidRDefault="00D00C99" w:rsidP="00D00C99">
      <w:pPr>
        <w:numPr>
          <w:ilvl w:val="0"/>
          <w:numId w:val="2"/>
        </w:numPr>
      </w:pPr>
      <w:r>
        <w:t>Introduzione. Adagio molto</w:t>
      </w:r>
    </w:p>
    <w:p w:rsidR="00D00C99" w:rsidRDefault="00D00C99" w:rsidP="00D00C99">
      <w:pPr>
        <w:numPr>
          <w:ilvl w:val="0"/>
          <w:numId w:val="2"/>
        </w:numPr>
      </w:pPr>
      <w:r>
        <w:t>Rondo. Allegretto moderato</w:t>
      </w:r>
    </w:p>
    <w:p w:rsidR="000C75CD" w:rsidRDefault="000C75CD" w:rsidP="000C75CD">
      <w:pPr>
        <w:ind w:left="1065"/>
      </w:pPr>
    </w:p>
    <w:p w:rsidR="000C75CD" w:rsidRDefault="000C75CD" w:rsidP="000C75CD">
      <w:pPr>
        <w:ind w:left="1065"/>
      </w:pPr>
      <w:r>
        <w:t>++++++++++++++++++++++++++++++++++++++++++++</w:t>
      </w:r>
    </w:p>
    <w:p w:rsidR="00D00C99" w:rsidRDefault="00D00C99" w:rsidP="00D00C99">
      <w:pPr>
        <w:ind w:left="1065"/>
      </w:pPr>
    </w:p>
    <w:p w:rsidR="00D00C99" w:rsidRDefault="00D00C99" w:rsidP="00D00C99">
      <w:pPr>
        <w:pStyle w:val="Titolo4"/>
        <w:rPr>
          <w:b/>
          <w:bCs/>
        </w:rPr>
      </w:pPr>
      <w:r>
        <w:rPr>
          <w:b/>
          <w:bCs/>
        </w:rPr>
        <w:t>Sonata n.</w:t>
      </w:r>
      <w:r w:rsidR="00A72239">
        <w:rPr>
          <w:b/>
          <w:bCs/>
        </w:rPr>
        <w:t xml:space="preserve"> </w:t>
      </w:r>
      <w:r>
        <w:rPr>
          <w:b/>
          <w:bCs/>
        </w:rPr>
        <w:t>23 op. 57 in Fa minore</w:t>
      </w:r>
    </w:p>
    <w:p w:rsidR="00D00C99" w:rsidRPr="00B67B23" w:rsidRDefault="00D00C99" w:rsidP="00D00C99">
      <w:pPr>
        <w:pStyle w:val="Titolo4"/>
        <w:rPr>
          <w:b/>
          <w:iCs w:val="0"/>
        </w:rPr>
      </w:pPr>
      <w:r w:rsidRPr="00B67B23">
        <w:rPr>
          <w:b/>
        </w:rPr>
        <w:t xml:space="preserve">              </w:t>
      </w:r>
      <w:r w:rsidRPr="00B67B23">
        <w:rPr>
          <w:b/>
          <w:iCs w:val="0"/>
        </w:rPr>
        <w:t>“Appassionata”</w:t>
      </w:r>
    </w:p>
    <w:p w:rsidR="00D00C99" w:rsidRDefault="00D00C99" w:rsidP="00D00C99">
      <w:pPr>
        <w:numPr>
          <w:ilvl w:val="0"/>
          <w:numId w:val="2"/>
        </w:numPr>
      </w:pPr>
      <w:r>
        <w:t>Allegro assai</w:t>
      </w:r>
    </w:p>
    <w:p w:rsidR="00D00C99" w:rsidRDefault="00D00C99" w:rsidP="00D00C99">
      <w:pPr>
        <w:numPr>
          <w:ilvl w:val="0"/>
          <w:numId w:val="2"/>
        </w:numPr>
      </w:pPr>
      <w:r>
        <w:t>Andante con moto</w:t>
      </w:r>
    </w:p>
    <w:p w:rsidR="00D00C99" w:rsidRDefault="00D00C99" w:rsidP="00D00C99">
      <w:pPr>
        <w:numPr>
          <w:ilvl w:val="0"/>
          <w:numId w:val="2"/>
        </w:numPr>
      </w:pPr>
      <w:r>
        <w:t>Allegro ma non troppo</w:t>
      </w:r>
    </w:p>
    <w:p w:rsidR="00487422" w:rsidRDefault="00487422"/>
    <w:sectPr w:rsidR="00487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347C9"/>
    <w:multiLevelType w:val="hybridMultilevel"/>
    <w:tmpl w:val="36A4AFA2"/>
    <w:lvl w:ilvl="0" w:tplc="C4E4FB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99"/>
    <w:rsid w:val="000C75CD"/>
    <w:rsid w:val="000D45D4"/>
    <w:rsid w:val="003F6ED6"/>
    <w:rsid w:val="00487422"/>
    <w:rsid w:val="00A72239"/>
    <w:rsid w:val="00D0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2EFB0-07D7-478E-AEB4-B74ED15D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0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D00C99"/>
    <w:pPr>
      <w:keepNext/>
      <w:outlineLvl w:val="3"/>
    </w:pPr>
    <w:rPr>
      <w:rFonts w:eastAsia="Arial Unicode MS"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D00C99"/>
    <w:pPr>
      <w:keepNext/>
      <w:outlineLvl w:val="4"/>
    </w:pPr>
    <w:rPr>
      <w:rFonts w:eastAsia="Arial Unicode MS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D00C99"/>
    <w:rPr>
      <w:rFonts w:ascii="Times New Roman" w:eastAsia="Arial Unicode MS" w:hAnsi="Times New Roman" w:cs="Times New Roman"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00C99"/>
    <w:rPr>
      <w:rFonts w:ascii="Times New Roman" w:eastAsia="Arial Unicode MS" w:hAnsi="Times New Roman" w:cs="Times New Roman"/>
      <w:b/>
      <w:bCs/>
      <w:i/>
      <w:i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2017-09-27T08:08:00Z</dcterms:created>
  <dcterms:modified xsi:type="dcterms:W3CDTF">2017-09-27T08:08:00Z</dcterms:modified>
</cp:coreProperties>
</file>