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5358D" w14:textId="42C826AF" w:rsidR="00A611F3" w:rsidRPr="00C96881" w:rsidRDefault="009341A6">
      <w:pPr>
        <w:rPr>
          <w:rFonts w:ascii="Calibri Light" w:hAnsi="Calibri Light"/>
          <w:b/>
        </w:rPr>
      </w:pPr>
      <w:r w:rsidRPr="00C96881">
        <w:rPr>
          <w:rFonts w:ascii="Calibri Light" w:hAnsi="Calibri Light"/>
          <w:b/>
        </w:rPr>
        <w:t xml:space="preserve">FFF Team </w:t>
      </w:r>
      <w:r w:rsidR="00822C31" w:rsidRPr="00C96881">
        <w:rPr>
          <w:rFonts w:ascii="Calibri Light" w:hAnsi="Calibri Light"/>
          <w:b/>
        </w:rPr>
        <w:t xml:space="preserve">Meeting </w:t>
      </w:r>
      <w:r w:rsidR="00B81DA4">
        <w:rPr>
          <w:rFonts w:ascii="Calibri Light" w:hAnsi="Calibri Light"/>
          <w:b/>
        </w:rPr>
        <w:t>27</w:t>
      </w:r>
      <w:r w:rsidR="00822C31" w:rsidRPr="00C96881">
        <w:rPr>
          <w:rFonts w:ascii="Calibri Light" w:hAnsi="Calibri Light"/>
          <w:b/>
        </w:rPr>
        <w:t xml:space="preserve"> </w:t>
      </w:r>
      <w:r w:rsidR="001A2A05">
        <w:rPr>
          <w:rFonts w:ascii="Calibri Light" w:hAnsi="Calibri Light"/>
          <w:b/>
        </w:rPr>
        <w:t>November</w:t>
      </w:r>
      <w:r w:rsidR="00133257" w:rsidRPr="00C96881">
        <w:rPr>
          <w:rFonts w:ascii="Calibri Light" w:hAnsi="Calibri Light"/>
          <w:b/>
        </w:rPr>
        <w:t xml:space="preserve"> 201</w:t>
      </w:r>
      <w:r w:rsidR="00F000AC" w:rsidRPr="00C96881">
        <w:rPr>
          <w:rFonts w:ascii="Calibri Light" w:hAnsi="Calibri Light"/>
          <w:b/>
        </w:rPr>
        <w:t>8</w:t>
      </w:r>
    </w:p>
    <w:p w14:paraId="22644461" w14:textId="4DAEBC5E" w:rsidR="009341A6" w:rsidRPr="00D0583D" w:rsidRDefault="009341A6">
      <w:pPr>
        <w:rPr>
          <w:rFonts w:ascii="Calibri Light" w:hAnsi="Calibri Light"/>
          <w:lang w:val="en-US"/>
        </w:rPr>
      </w:pPr>
      <w:r w:rsidRPr="00C96881">
        <w:rPr>
          <w:rFonts w:ascii="Calibri Light" w:hAnsi="Calibri Light"/>
        </w:rPr>
        <w:t xml:space="preserve">Present: </w:t>
      </w:r>
      <w:r w:rsidR="00D0583D">
        <w:rPr>
          <w:rFonts w:ascii="Calibri Light" w:hAnsi="Calibri Light"/>
        </w:rPr>
        <w:t xml:space="preserve">   </w:t>
      </w:r>
      <w:r w:rsidR="009F280F" w:rsidRPr="00C96881">
        <w:rPr>
          <w:rFonts w:ascii="Calibri Light" w:hAnsi="Calibri Light"/>
        </w:rPr>
        <w:t xml:space="preserve"> </w:t>
      </w:r>
    </w:p>
    <w:p w14:paraId="2C937BE7" w14:textId="2FDA73AE" w:rsidR="006B526F" w:rsidRDefault="006B526F">
      <w:pPr>
        <w:rPr>
          <w:rFonts w:ascii="Calibri Light" w:hAnsi="Calibri Light"/>
        </w:rPr>
      </w:pPr>
      <w:r w:rsidRPr="00D0583D">
        <w:rPr>
          <w:rFonts w:ascii="Calibri Light" w:hAnsi="Calibri Light"/>
          <w:lang w:val="en-US"/>
        </w:rPr>
        <w:t xml:space="preserve">Chair: </w:t>
      </w:r>
      <w:r w:rsidR="00B427EF">
        <w:rPr>
          <w:rFonts w:ascii="Calibri Light" w:hAnsi="Calibri Light"/>
          <w:lang w:val="en-US"/>
        </w:rPr>
        <w:t>PB</w:t>
      </w:r>
      <w:r w:rsidRPr="00D0583D">
        <w:rPr>
          <w:rFonts w:ascii="Calibri Light" w:hAnsi="Calibri Light"/>
          <w:lang w:val="en-US"/>
        </w:rPr>
        <w:t xml:space="preserve"> </w:t>
      </w:r>
      <w:r>
        <w:rPr>
          <w:rFonts w:ascii="Calibri Light" w:hAnsi="Calibri Light"/>
        </w:rPr>
        <w:t xml:space="preserve">Note taker: </w:t>
      </w:r>
      <w:r w:rsidR="00B81DA4">
        <w:rPr>
          <w:rFonts w:ascii="Calibri Light" w:hAnsi="Calibri Light"/>
        </w:rPr>
        <w:t>PB</w:t>
      </w:r>
    </w:p>
    <w:p w14:paraId="753226A5" w14:textId="747AB480" w:rsidR="001A2A05" w:rsidRDefault="001A2A05">
      <w:pPr>
        <w:rPr>
          <w:rFonts w:ascii="Calibri Light" w:hAnsi="Calibri Light"/>
        </w:rPr>
      </w:pPr>
      <w:r>
        <w:rPr>
          <w:rFonts w:ascii="Calibri Light" w:hAnsi="Calibri Light"/>
        </w:rPr>
        <w:t>Agenda:</w:t>
      </w:r>
    </w:p>
    <w:p w14:paraId="156316AB" w14:textId="61A324A4" w:rsidR="00163A42" w:rsidRPr="00163A42" w:rsidRDefault="00B427EF" w:rsidP="001A2A05">
      <w:pPr>
        <w:pStyle w:val="ListParagraph"/>
        <w:numPr>
          <w:ilvl w:val="0"/>
          <w:numId w:val="9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Ghana de-brief</w:t>
      </w:r>
    </w:p>
    <w:p w14:paraId="22A68FEB" w14:textId="2F739C8E" w:rsidR="00163A42" w:rsidRPr="00163A42" w:rsidRDefault="00B427EF" w:rsidP="00163A42">
      <w:pPr>
        <w:pStyle w:val="ListParagraph"/>
        <w:numPr>
          <w:ilvl w:val="0"/>
          <w:numId w:val="9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Retreat</w:t>
      </w:r>
    </w:p>
    <w:p w14:paraId="6CE07FF4" w14:textId="78DF38EE" w:rsidR="00163A42" w:rsidRDefault="00B427EF" w:rsidP="00163A42">
      <w:pPr>
        <w:pStyle w:val="ListParagraph"/>
        <w:numPr>
          <w:ilvl w:val="0"/>
          <w:numId w:val="9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Netherlands meeting</w:t>
      </w:r>
    </w:p>
    <w:p w14:paraId="2697F182" w14:textId="324CF53F" w:rsidR="00B427EF" w:rsidRDefault="00B427EF" w:rsidP="00163A42">
      <w:pPr>
        <w:pStyle w:val="ListParagraph"/>
        <w:numPr>
          <w:ilvl w:val="0"/>
          <w:numId w:val="9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Ecuador</w:t>
      </w:r>
    </w:p>
    <w:p w14:paraId="4D692E81" w14:textId="4B30CEA0" w:rsidR="00B427EF" w:rsidRDefault="00B427EF" w:rsidP="00163A42">
      <w:pPr>
        <w:pStyle w:val="ListParagraph"/>
        <w:numPr>
          <w:ilvl w:val="0"/>
          <w:numId w:val="9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Scoping studies</w:t>
      </w:r>
    </w:p>
    <w:p w14:paraId="4117D936" w14:textId="77777777" w:rsidR="00163A42" w:rsidRPr="00163A42" w:rsidRDefault="00163A42" w:rsidP="00163A42">
      <w:pPr>
        <w:rPr>
          <w:rFonts w:ascii="Calibri Light" w:hAnsi="Calibri Ligh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7"/>
        <w:gridCol w:w="5175"/>
        <w:gridCol w:w="2204"/>
      </w:tblGrid>
      <w:tr w:rsidR="00133257" w:rsidRPr="00C96881" w14:paraId="4AB9456A" w14:textId="77777777" w:rsidTr="001A2A05">
        <w:tc>
          <w:tcPr>
            <w:tcW w:w="1637" w:type="dxa"/>
            <w:shd w:val="clear" w:color="auto" w:fill="A8D08D" w:themeFill="accent6" w:themeFillTint="99"/>
          </w:tcPr>
          <w:p w14:paraId="0AF7235F" w14:textId="1D20DE9A" w:rsidR="00133257" w:rsidRDefault="00227FB2">
            <w:pPr>
              <w:rPr>
                <w:rFonts w:ascii="Calibri Light" w:hAnsi="Calibri Light"/>
                <w:b/>
              </w:rPr>
            </w:pPr>
            <w:r>
              <w:rPr>
                <w:rFonts w:ascii="Calibri Light" w:hAnsi="Calibri Light"/>
                <w:b/>
              </w:rPr>
              <w:t xml:space="preserve">Team report </w:t>
            </w:r>
          </w:p>
          <w:p w14:paraId="7BA01520" w14:textId="518A8C2F" w:rsidR="00227FB2" w:rsidRPr="00C96881" w:rsidRDefault="00B427EF" w:rsidP="004B48CB">
            <w:pPr>
              <w:rPr>
                <w:rFonts w:ascii="Calibri Light" w:hAnsi="Calibri Light"/>
                <w:b/>
              </w:rPr>
            </w:pPr>
            <w:r>
              <w:rPr>
                <w:rFonts w:ascii="Calibri Light" w:hAnsi="Calibri Light"/>
                <w:b/>
              </w:rPr>
              <w:t>20</w:t>
            </w:r>
            <w:r w:rsidR="004B48CB">
              <w:rPr>
                <w:rFonts w:ascii="Calibri Light" w:hAnsi="Calibri Light"/>
                <w:b/>
              </w:rPr>
              <w:t xml:space="preserve"> November 2018</w:t>
            </w:r>
          </w:p>
        </w:tc>
        <w:tc>
          <w:tcPr>
            <w:tcW w:w="5175" w:type="dxa"/>
            <w:shd w:val="clear" w:color="auto" w:fill="A8D08D" w:themeFill="accent6" w:themeFillTint="99"/>
          </w:tcPr>
          <w:p w14:paraId="47576F4D" w14:textId="77777777" w:rsidR="00133257" w:rsidRPr="00C96881" w:rsidRDefault="00876FDE">
            <w:pPr>
              <w:rPr>
                <w:rFonts w:ascii="Calibri Light" w:hAnsi="Calibri Light"/>
                <w:b/>
              </w:rPr>
            </w:pPr>
            <w:r w:rsidRPr="00C96881">
              <w:rPr>
                <w:rFonts w:ascii="Calibri Light" w:hAnsi="Calibri Light"/>
                <w:b/>
              </w:rPr>
              <w:t>DESCRIPTION</w:t>
            </w:r>
          </w:p>
          <w:p w14:paraId="0055AE6D" w14:textId="77777777" w:rsidR="00876FDE" w:rsidRPr="00C96881" w:rsidRDefault="00876FDE">
            <w:pPr>
              <w:rPr>
                <w:rFonts w:ascii="Calibri Light" w:hAnsi="Calibri Light"/>
                <w:b/>
              </w:rPr>
            </w:pPr>
            <w:r w:rsidRPr="00C96881">
              <w:rPr>
                <w:rFonts w:ascii="Calibri Light" w:hAnsi="Calibri Light"/>
                <w:b/>
              </w:rPr>
              <w:t>(summary if discussion – main points only)</w:t>
            </w:r>
          </w:p>
        </w:tc>
        <w:tc>
          <w:tcPr>
            <w:tcW w:w="2204" w:type="dxa"/>
            <w:shd w:val="clear" w:color="auto" w:fill="A8D08D" w:themeFill="accent6" w:themeFillTint="99"/>
          </w:tcPr>
          <w:p w14:paraId="721129B7" w14:textId="77777777" w:rsidR="00133257" w:rsidRPr="00C96881" w:rsidRDefault="00876FDE">
            <w:pPr>
              <w:rPr>
                <w:rFonts w:ascii="Calibri Light" w:hAnsi="Calibri Light"/>
                <w:b/>
              </w:rPr>
            </w:pPr>
            <w:r w:rsidRPr="00C96881">
              <w:rPr>
                <w:rFonts w:ascii="Calibri Light" w:hAnsi="Calibri Light"/>
                <w:b/>
              </w:rPr>
              <w:t>ACTION</w:t>
            </w:r>
          </w:p>
          <w:p w14:paraId="177A5270" w14:textId="77777777" w:rsidR="00133257" w:rsidRPr="00C96881" w:rsidRDefault="00133257">
            <w:pPr>
              <w:rPr>
                <w:rFonts w:ascii="Calibri Light" w:hAnsi="Calibri Light"/>
                <w:b/>
              </w:rPr>
            </w:pPr>
            <w:r w:rsidRPr="00C96881">
              <w:rPr>
                <w:rFonts w:ascii="Calibri Light" w:hAnsi="Calibri Light"/>
                <w:b/>
              </w:rPr>
              <w:t>(to be checked at next meeting</w:t>
            </w:r>
          </w:p>
        </w:tc>
      </w:tr>
      <w:tr w:rsidR="005E7FBD" w:rsidRPr="00C96881" w14:paraId="34C9134C" w14:textId="77777777" w:rsidTr="001A2A05">
        <w:tc>
          <w:tcPr>
            <w:tcW w:w="1637" w:type="dxa"/>
            <w:shd w:val="clear" w:color="auto" w:fill="FFD966" w:themeFill="accent4" w:themeFillTint="99"/>
          </w:tcPr>
          <w:p w14:paraId="40A8CC39" w14:textId="77777777" w:rsidR="005E7FBD" w:rsidRPr="00C96881" w:rsidRDefault="005E7FBD">
            <w:pPr>
              <w:rPr>
                <w:rFonts w:ascii="Calibri Light" w:hAnsi="Calibri Light"/>
                <w:b/>
              </w:rPr>
            </w:pPr>
            <w:r w:rsidRPr="00C96881">
              <w:rPr>
                <w:rFonts w:ascii="Calibri Light" w:hAnsi="Calibri Light"/>
                <w:b/>
              </w:rPr>
              <w:t>OUTSTANDING ACTION POINTS</w:t>
            </w:r>
          </w:p>
        </w:tc>
        <w:tc>
          <w:tcPr>
            <w:tcW w:w="5175" w:type="dxa"/>
            <w:shd w:val="clear" w:color="auto" w:fill="FFD966" w:themeFill="accent4" w:themeFillTint="99"/>
          </w:tcPr>
          <w:p w14:paraId="26AF82F2" w14:textId="2364CFCC" w:rsidR="005E7FBD" w:rsidRPr="00C96881" w:rsidRDefault="005E7FBD">
            <w:pPr>
              <w:rPr>
                <w:rFonts w:ascii="Calibri Light" w:hAnsi="Calibri Light"/>
                <w:b/>
              </w:rPr>
            </w:pPr>
          </w:p>
        </w:tc>
        <w:tc>
          <w:tcPr>
            <w:tcW w:w="2204" w:type="dxa"/>
            <w:shd w:val="clear" w:color="auto" w:fill="FFD966" w:themeFill="accent4" w:themeFillTint="99"/>
          </w:tcPr>
          <w:p w14:paraId="363F4865" w14:textId="77777777" w:rsidR="005E7FBD" w:rsidRPr="00C96881" w:rsidRDefault="005E7FBD">
            <w:pPr>
              <w:rPr>
                <w:rFonts w:ascii="Calibri Light" w:hAnsi="Calibri Light"/>
                <w:b/>
              </w:rPr>
            </w:pPr>
          </w:p>
        </w:tc>
      </w:tr>
      <w:tr w:rsidR="00D0583D" w:rsidRPr="00163A42" w14:paraId="7BAA31D5" w14:textId="77777777" w:rsidTr="001A2A05">
        <w:tc>
          <w:tcPr>
            <w:tcW w:w="1637" w:type="dxa"/>
          </w:tcPr>
          <w:p w14:paraId="45D7028A" w14:textId="34E73611" w:rsidR="00D0583D" w:rsidRPr="00163A42" w:rsidRDefault="001D19DA" w:rsidP="00D0583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RETREAT</w:t>
            </w:r>
          </w:p>
        </w:tc>
        <w:tc>
          <w:tcPr>
            <w:tcW w:w="5175" w:type="dxa"/>
          </w:tcPr>
          <w:p w14:paraId="58B03699" w14:textId="55D5811F" w:rsidR="00B81DA4" w:rsidRPr="00C03843" w:rsidRDefault="00B81DA4" w:rsidP="00B81DA4">
            <w:pPr>
              <w:rPr>
                <w:rFonts w:asciiTheme="majorHAnsi" w:hAnsiTheme="majorHAnsi" w:cstheme="majorHAnsi"/>
                <w:b/>
              </w:rPr>
            </w:pPr>
            <w:r w:rsidRPr="00C03843">
              <w:rPr>
                <w:rFonts w:asciiTheme="majorHAnsi" w:hAnsiTheme="majorHAnsi" w:cstheme="majorHAnsi"/>
              </w:rPr>
              <w:t>After back and forth discussion, decision taken to share scoping studies with facilitators.</w:t>
            </w:r>
          </w:p>
          <w:p w14:paraId="34BD4D84" w14:textId="3FE67DA3" w:rsidR="00B81DA4" w:rsidRPr="00C03843" w:rsidRDefault="00B81DA4" w:rsidP="00B81DA4">
            <w:pPr>
              <w:rPr>
                <w:rFonts w:asciiTheme="majorHAnsi" w:hAnsiTheme="majorHAnsi" w:cstheme="majorHAnsi"/>
                <w:b/>
              </w:rPr>
            </w:pPr>
          </w:p>
          <w:p w14:paraId="0AF164A4" w14:textId="45A931C2" w:rsidR="00B81DA4" w:rsidRPr="00C03843" w:rsidRDefault="00F92850" w:rsidP="00F92850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C03843">
              <w:rPr>
                <w:rFonts w:asciiTheme="majorHAnsi" w:hAnsiTheme="majorHAnsi" w:cstheme="majorHAnsi"/>
              </w:rPr>
              <w:t>FAO team s</w:t>
            </w:r>
            <w:r w:rsidR="00B81DA4" w:rsidRPr="00C03843">
              <w:rPr>
                <w:rFonts w:asciiTheme="majorHAnsi" w:hAnsiTheme="majorHAnsi" w:cstheme="majorHAnsi"/>
              </w:rPr>
              <w:t>till working on the structure to focus more on sharing knowledge, ensure shared understanding</w:t>
            </w:r>
          </w:p>
          <w:p w14:paraId="71AD5BCC" w14:textId="77777777" w:rsidR="00B81DA4" w:rsidRPr="00C03843" w:rsidRDefault="00B81DA4" w:rsidP="00B81DA4">
            <w:pPr>
              <w:pStyle w:val="ListParagraph"/>
              <w:numPr>
                <w:ilvl w:val="0"/>
                <w:numId w:val="14"/>
              </w:num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C03843">
              <w:rPr>
                <w:rFonts w:asciiTheme="majorHAnsi" w:hAnsiTheme="majorHAnsi" w:cstheme="majorHAnsi"/>
              </w:rPr>
              <w:t>GLF</w:t>
            </w:r>
          </w:p>
          <w:p w14:paraId="4197F631" w14:textId="77777777" w:rsidR="00B81DA4" w:rsidRPr="00C03843" w:rsidRDefault="00B81DA4" w:rsidP="00B81DA4">
            <w:pPr>
              <w:pStyle w:val="ListParagraph"/>
              <w:numPr>
                <w:ilvl w:val="0"/>
                <w:numId w:val="14"/>
              </w:num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C03843">
              <w:rPr>
                <w:rFonts w:asciiTheme="majorHAnsi" w:hAnsiTheme="majorHAnsi" w:cstheme="majorHAnsi"/>
              </w:rPr>
              <w:t xml:space="preserve">Kenya </w:t>
            </w:r>
          </w:p>
          <w:p w14:paraId="64894BEF" w14:textId="3047606A" w:rsidR="001D56F3" w:rsidRPr="00C03843" w:rsidRDefault="001D56F3" w:rsidP="00B427E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04" w:type="dxa"/>
          </w:tcPr>
          <w:p w14:paraId="4551BAAC" w14:textId="2D41A1B8" w:rsidR="00396EF3" w:rsidRPr="00F92850" w:rsidRDefault="00B81DA4" w:rsidP="004C5D56">
            <w:pPr>
              <w:rPr>
                <w:rFonts w:asciiTheme="majorHAnsi" w:hAnsiTheme="majorHAnsi" w:cstheme="majorHAnsi"/>
              </w:rPr>
            </w:pPr>
            <w:r w:rsidRPr="00F92850">
              <w:rPr>
                <w:rFonts w:asciiTheme="majorHAnsi" w:hAnsiTheme="majorHAnsi" w:cstheme="majorHAnsi"/>
              </w:rPr>
              <w:t>Francesca to send them</w:t>
            </w:r>
          </w:p>
          <w:p w14:paraId="49E5E377" w14:textId="2ED8E311" w:rsidR="00B81DA4" w:rsidRPr="00F92850" w:rsidRDefault="00B81DA4" w:rsidP="004C5D56">
            <w:pPr>
              <w:rPr>
                <w:rFonts w:asciiTheme="majorHAnsi" w:hAnsiTheme="majorHAnsi" w:cstheme="majorHAnsi"/>
              </w:rPr>
            </w:pPr>
            <w:r w:rsidRPr="00F92850">
              <w:rPr>
                <w:rFonts w:asciiTheme="majorHAnsi" w:hAnsiTheme="majorHAnsi" w:cstheme="majorHAnsi"/>
              </w:rPr>
              <w:t xml:space="preserve">Marguerite to harmonize the first </w:t>
            </w:r>
          </w:p>
          <w:p w14:paraId="518BCE41" w14:textId="19FFF12F" w:rsidR="00B81DA4" w:rsidRPr="00F92850" w:rsidRDefault="00B81DA4" w:rsidP="004C5D56">
            <w:pPr>
              <w:rPr>
                <w:rFonts w:asciiTheme="majorHAnsi" w:hAnsiTheme="majorHAnsi" w:cstheme="majorHAnsi"/>
              </w:rPr>
            </w:pPr>
          </w:p>
          <w:p w14:paraId="0AD44A34" w14:textId="23D1462D" w:rsidR="00B81DA4" w:rsidRPr="00F92850" w:rsidRDefault="00B81DA4" w:rsidP="004C5D56">
            <w:pPr>
              <w:rPr>
                <w:rFonts w:asciiTheme="majorHAnsi" w:hAnsiTheme="majorHAnsi" w:cstheme="majorHAnsi"/>
              </w:rPr>
            </w:pPr>
            <w:r w:rsidRPr="00F92850">
              <w:rPr>
                <w:rFonts w:asciiTheme="majorHAnsi" w:hAnsiTheme="majorHAnsi" w:cstheme="majorHAnsi"/>
              </w:rPr>
              <w:t xml:space="preserve">PB and JZ to liaise for </w:t>
            </w:r>
          </w:p>
          <w:p w14:paraId="02330DEF" w14:textId="08BC92A0" w:rsidR="00557C16" w:rsidRPr="00F92850" w:rsidRDefault="00557C16" w:rsidP="004C5D56">
            <w:pPr>
              <w:rPr>
                <w:rFonts w:asciiTheme="majorHAnsi" w:hAnsiTheme="majorHAnsi" w:cstheme="majorHAnsi"/>
              </w:rPr>
            </w:pPr>
          </w:p>
        </w:tc>
      </w:tr>
      <w:tr w:rsidR="009B0074" w:rsidRPr="00163A42" w14:paraId="340EF335" w14:textId="77777777" w:rsidTr="001A2A05">
        <w:tc>
          <w:tcPr>
            <w:tcW w:w="1637" w:type="dxa"/>
          </w:tcPr>
          <w:p w14:paraId="67C6528F" w14:textId="7506FD99" w:rsidR="009B0074" w:rsidRPr="00163A42" w:rsidRDefault="001D19DA" w:rsidP="0025108E">
            <w:pPr>
              <w:spacing w:line="25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DUTCH MEETING</w:t>
            </w:r>
          </w:p>
        </w:tc>
        <w:tc>
          <w:tcPr>
            <w:tcW w:w="5175" w:type="dxa"/>
          </w:tcPr>
          <w:p w14:paraId="3E5A2738" w14:textId="58F2A1DE" w:rsidR="001D19DA" w:rsidRPr="00C03843" w:rsidRDefault="00F92850" w:rsidP="00B427EF">
            <w:pPr>
              <w:pStyle w:val="ListParagraph"/>
              <w:ind w:left="319"/>
              <w:rPr>
                <w:rFonts w:asciiTheme="majorHAnsi" w:hAnsiTheme="majorHAnsi" w:cstheme="majorHAnsi"/>
              </w:rPr>
            </w:pPr>
            <w:r w:rsidRPr="00C03843">
              <w:rPr>
                <w:rFonts w:asciiTheme="majorHAnsi" w:hAnsiTheme="majorHAnsi" w:cstheme="majorHAnsi"/>
              </w:rPr>
              <w:t xml:space="preserve">Jhony and Jeff going Thursday and Friday </w:t>
            </w:r>
          </w:p>
        </w:tc>
        <w:tc>
          <w:tcPr>
            <w:tcW w:w="2204" w:type="dxa"/>
          </w:tcPr>
          <w:p w14:paraId="239F5F12" w14:textId="2AFC5E32" w:rsidR="0023183C" w:rsidRPr="00F92850" w:rsidRDefault="0023183C" w:rsidP="00B427EF">
            <w:pPr>
              <w:pStyle w:val="ListParagraph"/>
              <w:ind w:left="360"/>
              <w:rPr>
                <w:rFonts w:asciiTheme="majorHAnsi" w:hAnsiTheme="majorHAnsi" w:cstheme="majorHAnsi"/>
              </w:rPr>
            </w:pPr>
          </w:p>
        </w:tc>
      </w:tr>
      <w:tr w:rsidR="001A2A05" w:rsidRPr="00163A42" w14:paraId="4E7F5CB3" w14:textId="77777777" w:rsidTr="004C5D56">
        <w:trPr>
          <w:trHeight w:val="93"/>
        </w:trPr>
        <w:tc>
          <w:tcPr>
            <w:tcW w:w="1637" w:type="dxa"/>
          </w:tcPr>
          <w:p w14:paraId="48EFD6F1" w14:textId="203B80FB" w:rsidR="001A2A05" w:rsidRPr="00163A42" w:rsidRDefault="00F92850" w:rsidP="004224D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Kenya</w:t>
            </w:r>
          </w:p>
        </w:tc>
        <w:tc>
          <w:tcPr>
            <w:tcW w:w="5175" w:type="dxa"/>
          </w:tcPr>
          <w:p w14:paraId="71939D0E" w14:textId="290A6ACA" w:rsidR="00F92850" w:rsidRPr="00C03843" w:rsidRDefault="00F92850" w:rsidP="00F92850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C03843">
              <w:rPr>
                <w:rFonts w:asciiTheme="majorHAnsi" w:hAnsiTheme="majorHAnsi" w:cstheme="majorHAnsi"/>
              </w:rPr>
              <w:t xml:space="preserve">Jhony went to Kenya to assess situation of signature of </w:t>
            </w:r>
            <w:r w:rsidRPr="00C03843">
              <w:rPr>
                <w:rFonts w:asciiTheme="majorHAnsi" w:hAnsiTheme="majorHAnsi" w:cstheme="majorHAnsi"/>
              </w:rPr>
              <w:t xml:space="preserve">project. </w:t>
            </w:r>
            <w:r w:rsidRPr="00C03843">
              <w:rPr>
                <w:rFonts w:asciiTheme="majorHAnsi" w:hAnsiTheme="majorHAnsi" w:cstheme="majorHAnsi"/>
              </w:rPr>
              <w:t>Still problem of perception of charcoal. Still linked to deforestati</w:t>
            </w:r>
            <w:bookmarkStart w:id="0" w:name="_GoBack"/>
            <w:bookmarkEnd w:id="0"/>
            <w:r w:rsidRPr="00C03843">
              <w:rPr>
                <w:rFonts w:asciiTheme="majorHAnsi" w:hAnsiTheme="majorHAnsi" w:cstheme="majorHAnsi"/>
              </w:rPr>
              <w:t xml:space="preserve">on. </w:t>
            </w:r>
            <w:r w:rsidRPr="00C03843">
              <w:rPr>
                <w:rFonts w:asciiTheme="majorHAnsi" w:hAnsiTheme="majorHAnsi" w:cstheme="majorHAnsi"/>
              </w:rPr>
              <w:t xml:space="preserve">Ban on work related to charcoal. </w:t>
            </w:r>
            <w:r w:rsidRPr="00C03843">
              <w:rPr>
                <w:rFonts w:asciiTheme="majorHAnsi" w:hAnsiTheme="majorHAnsi" w:cstheme="majorHAnsi"/>
              </w:rPr>
              <w:t>Rebrand our work as “</w:t>
            </w:r>
            <w:r w:rsidRPr="00C03843">
              <w:rPr>
                <w:rFonts w:asciiTheme="majorHAnsi" w:hAnsiTheme="majorHAnsi" w:cstheme="majorHAnsi"/>
              </w:rPr>
              <w:t>basket</w:t>
            </w:r>
            <w:r w:rsidRPr="00C03843">
              <w:rPr>
                <w:rFonts w:asciiTheme="majorHAnsi" w:hAnsiTheme="majorHAnsi" w:cstheme="majorHAnsi"/>
              </w:rPr>
              <w:t xml:space="preserve"> of products” not necessarily put charcoal forward and </w:t>
            </w:r>
            <w:r w:rsidRPr="00C03843">
              <w:rPr>
                <w:rFonts w:asciiTheme="majorHAnsi" w:hAnsiTheme="majorHAnsi" w:cstheme="majorHAnsi"/>
              </w:rPr>
              <w:t>talk</w:t>
            </w:r>
            <w:r w:rsidRPr="00C03843">
              <w:rPr>
                <w:rFonts w:asciiTheme="majorHAnsi" w:hAnsiTheme="majorHAnsi" w:cstheme="majorHAnsi"/>
              </w:rPr>
              <w:t xml:space="preserve"> about wood fuel </w:t>
            </w:r>
          </w:p>
          <w:p w14:paraId="46FD0F68" w14:textId="77777777" w:rsidR="00F92850" w:rsidRPr="00C03843" w:rsidRDefault="00F92850" w:rsidP="00F92850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  <w:p w14:paraId="660E2DFD" w14:textId="12EB657E" w:rsidR="00F92850" w:rsidRPr="00C03843" w:rsidRDefault="00F92850" w:rsidP="00F92850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C03843">
              <w:rPr>
                <w:rFonts w:asciiTheme="majorHAnsi" w:hAnsiTheme="majorHAnsi" w:cstheme="majorHAnsi"/>
              </w:rPr>
              <w:t>Launching end January</w:t>
            </w:r>
            <w:r w:rsidRPr="00C03843">
              <w:rPr>
                <w:rFonts w:asciiTheme="majorHAnsi" w:hAnsiTheme="majorHAnsi" w:cstheme="majorHAnsi"/>
              </w:rPr>
              <w:t xml:space="preserve"> (w</w:t>
            </w:r>
            <w:r w:rsidRPr="00C03843">
              <w:rPr>
                <w:rFonts w:asciiTheme="majorHAnsi" w:hAnsiTheme="majorHAnsi" w:cstheme="majorHAnsi"/>
              </w:rPr>
              <w:t>ill inform IUCN Kenya in advance</w:t>
            </w:r>
            <w:r w:rsidRPr="00C03843">
              <w:rPr>
                <w:rFonts w:asciiTheme="majorHAnsi" w:hAnsiTheme="majorHAnsi" w:cstheme="majorHAnsi"/>
              </w:rPr>
              <w:t>)</w:t>
            </w:r>
            <w:r w:rsidRPr="00C03843">
              <w:rPr>
                <w:rFonts w:asciiTheme="majorHAnsi" w:hAnsiTheme="majorHAnsi" w:cstheme="majorHAnsi"/>
              </w:rPr>
              <w:t xml:space="preserve"> </w:t>
            </w:r>
          </w:p>
          <w:p w14:paraId="3415AFB2" w14:textId="6C765F5A" w:rsidR="004C5D56" w:rsidRPr="00C03843" w:rsidRDefault="004C5D56" w:rsidP="00F92850">
            <w:pPr>
              <w:rPr>
                <w:rFonts w:asciiTheme="majorHAnsi" w:eastAsia="Times New Roman" w:hAnsiTheme="majorHAnsi" w:cstheme="majorHAnsi"/>
                <w:color w:val="000000"/>
                <w:lang w:val="en-US"/>
              </w:rPr>
            </w:pPr>
          </w:p>
        </w:tc>
        <w:tc>
          <w:tcPr>
            <w:tcW w:w="2204" w:type="dxa"/>
          </w:tcPr>
          <w:p w14:paraId="3F0218D4" w14:textId="77777777" w:rsidR="001A2A05" w:rsidRPr="00F92850" w:rsidRDefault="001A2A05" w:rsidP="004224D1">
            <w:pPr>
              <w:rPr>
                <w:rFonts w:asciiTheme="majorHAnsi" w:hAnsiTheme="majorHAnsi" w:cstheme="majorHAnsi"/>
              </w:rPr>
            </w:pPr>
          </w:p>
        </w:tc>
      </w:tr>
      <w:tr w:rsidR="00F92850" w:rsidRPr="00163A42" w14:paraId="1F66AEB8" w14:textId="77777777" w:rsidTr="004C5D56">
        <w:trPr>
          <w:trHeight w:val="93"/>
        </w:trPr>
        <w:tc>
          <w:tcPr>
            <w:tcW w:w="1637" w:type="dxa"/>
          </w:tcPr>
          <w:p w14:paraId="5BB68E42" w14:textId="13286F37" w:rsidR="00F92850" w:rsidRPr="00163A42" w:rsidRDefault="00F92850" w:rsidP="004224D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GLF </w:t>
            </w:r>
          </w:p>
        </w:tc>
        <w:tc>
          <w:tcPr>
            <w:tcW w:w="5175" w:type="dxa"/>
          </w:tcPr>
          <w:p w14:paraId="595D6F72" w14:textId="77777777" w:rsidR="00F92850" w:rsidRPr="00C03843" w:rsidRDefault="00F92850" w:rsidP="00F92850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C03843">
              <w:rPr>
                <w:rFonts w:asciiTheme="majorHAnsi" w:hAnsiTheme="majorHAnsi" w:cstheme="majorHAnsi"/>
              </w:rPr>
              <w:t xml:space="preserve">No need for IUCN to attend </w:t>
            </w:r>
          </w:p>
          <w:p w14:paraId="057C69EC" w14:textId="77777777" w:rsidR="00F92850" w:rsidRPr="00C03843" w:rsidRDefault="00F92850" w:rsidP="004224D1">
            <w:pPr>
              <w:rPr>
                <w:rFonts w:asciiTheme="majorHAnsi" w:eastAsia="Times New Roman" w:hAnsiTheme="majorHAnsi" w:cstheme="majorHAnsi"/>
                <w:color w:val="000000"/>
                <w:lang w:val="en-US"/>
              </w:rPr>
            </w:pPr>
          </w:p>
        </w:tc>
        <w:tc>
          <w:tcPr>
            <w:tcW w:w="2204" w:type="dxa"/>
          </w:tcPr>
          <w:p w14:paraId="02647601" w14:textId="078D63FF" w:rsidR="00F92850" w:rsidRPr="00F92850" w:rsidRDefault="00F92850" w:rsidP="00F92850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F92850">
              <w:rPr>
                <w:rFonts w:asciiTheme="majorHAnsi" w:hAnsiTheme="majorHAnsi" w:cstheme="majorHAnsi"/>
                <w:lang w:val="en-US"/>
              </w:rPr>
              <w:t>PB to s</w:t>
            </w:r>
            <w:r w:rsidRPr="00F92850">
              <w:rPr>
                <w:rFonts w:asciiTheme="majorHAnsi" w:hAnsiTheme="majorHAnsi" w:cstheme="majorHAnsi"/>
                <w:sz w:val="20"/>
                <w:szCs w:val="20"/>
              </w:rPr>
              <w:t xml:space="preserve">end food security and FLR </w:t>
            </w:r>
            <w:r w:rsidRPr="00F92850">
              <w:rPr>
                <w:rFonts w:asciiTheme="majorHAnsi" w:hAnsiTheme="majorHAnsi" w:cstheme="majorHAnsi"/>
                <w:sz w:val="20"/>
                <w:szCs w:val="20"/>
              </w:rPr>
              <w:t xml:space="preserve">paper to </w:t>
            </w:r>
            <w:r w:rsidRPr="00F92850">
              <w:rPr>
                <w:rFonts w:asciiTheme="majorHAnsi" w:hAnsiTheme="majorHAnsi" w:cstheme="majorHAnsi"/>
                <w:sz w:val="20"/>
                <w:szCs w:val="20"/>
              </w:rPr>
              <w:t xml:space="preserve">Duncan and wider team </w:t>
            </w:r>
          </w:p>
          <w:p w14:paraId="5641D161" w14:textId="534D39A3" w:rsidR="00F92850" w:rsidRPr="00F92850" w:rsidRDefault="00F92850" w:rsidP="00F92850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F92850">
              <w:rPr>
                <w:rFonts w:asciiTheme="majorHAnsi" w:hAnsiTheme="majorHAnsi" w:cstheme="majorHAnsi"/>
                <w:sz w:val="20"/>
                <w:szCs w:val="20"/>
              </w:rPr>
              <w:t xml:space="preserve">PB to link Svea &amp; Mirjam </w:t>
            </w:r>
          </w:p>
          <w:p w14:paraId="10F84473" w14:textId="3A908F35" w:rsidR="00F92850" w:rsidRPr="00F92850" w:rsidRDefault="00F92850" w:rsidP="004224D1">
            <w:pPr>
              <w:rPr>
                <w:rFonts w:asciiTheme="majorHAnsi" w:hAnsiTheme="majorHAnsi" w:cstheme="majorHAnsi"/>
              </w:rPr>
            </w:pPr>
          </w:p>
        </w:tc>
      </w:tr>
      <w:tr w:rsidR="00F92850" w:rsidRPr="00163A42" w14:paraId="0BE12A4C" w14:textId="77777777" w:rsidTr="004C5D56">
        <w:trPr>
          <w:trHeight w:val="93"/>
        </w:trPr>
        <w:tc>
          <w:tcPr>
            <w:tcW w:w="1637" w:type="dxa"/>
          </w:tcPr>
          <w:p w14:paraId="4871AAA0" w14:textId="77B4F981" w:rsidR="00F92850" w:rsidRPr="00163A42" w:rsidRDefault="00F92850" w:rsidP="004224D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Next meeting </w:t>
            </w:r>
          </w:p>
        </w:tc>
        <w:tc>
          <w:tcPr>
            <w:tcW w:w="5175" w:type="dxa"/>
          </w:tcPr>
          <w:p w14:paraId="7FBA4DE7" w14:textId="3BAB11A3" w:rsidR="00F92850" w:rsidRPr="00C03843" w:rsidRDefault="00F92850" w:rsidP="00F92850">
            <w:pPr>
              <w:rPr>
                <w:rFonts w:asciiTheme="majorHAnsi" w:eastAsia="Times New Roman" w:hAnsiTheme="majorHAnsi" w:cstheme="majorHAnsi"/>
                <w:color w:val="000000"/>
                <w:lang w:val="en-US"/>
              </w:rPr>
            </w:pPr>
            <w:r w:rsidRPr="00C03843">
              <w:rPr>
                <w:rFonts w:asciiTheme="majorHAnsi" w:eastAsia="Times New Roman" w:hAnsiTheme="majorHAnsi" w:cstheme="majorHAnsi"/>
                <w:color w:val="000000"/>
                <w:lang w:val="en-US"/>
              </w:rPr>
              <w:t xml:space="preserve">Tuesday </w:t>
            </w:r>
            <w:r w:rsidRPr="00C03843">
              <w:rPr>
                <w:rFonts w:asciiTheme="majorHAnsi" w:eastAsia="Times New Roman" w:hAnsiTheme="majorHAnsi" w:cstheme="majorHAnsi"/>
                <w:color w:val="000000"/>
                <w:lang w:val="en-US"/>
              </w:rPr>
              <w:t>4</w:t>
            </w:r>
            <w:r w:rsidRPr="00C03843">
              <w:rPr>
                <w:rFonts w:asciiTheme="majorHAnsi" w:eastAsia="Times New Roman" w:hAnsiTheme="majorHAnsi" w:cstheme="majorHAnsi"/>
                <w:color w:val="000000"/>
                <w:vertAlign w:val="superscript"/>
                <w:lang w:val="en-US"/>
              </w:rPr>
              <w:t>th</w:t>
            </w:r>
            <w:r w:rsidRPr="00C03843">
              <w:rPr>
                <w:rFonts w:asciiTheme="majorHAnsi" w:eastAsia="Times New Roman" w:hAnsiTheme="majorHAnsi" w:cstheme="majorHAnsi"/>
                <w:color w:val="000000"/>
                <w:lang w:val="en-US"/>
              </w:rPr>
              <w:t xml:space="preserve"> December </w:t>
            </w:r>
            <w:r w:rsidRPr="00C03843">
              <w:rPr>
                <w:rFonts w:asciiTheme="majorHAnsi" w:eastAsia="Times New Roman" w:hAnsiTheme="majorHAnsi" w:cstheme="majorHAnsi"/>
                <w:color w:val="000000"/>
                <w:lang w:val="en-US"/>
              </w:rPr>
              <w:t>2018 from 14:00-15:00</w:t>
            </w:r>
          </w:p>
          <w:p w14:paraId="4BAB97B0" w14:textId="32842A81" w:rsidR="00F92850" w:rsidRPr="00C03843" w:rsidRDefault="00F92850" w:rsidP="004224D1">
            <w:pPr>
              <w:rPr>
                <w:rFonts w:asciiTheme="majorHAnsi" w:eastAsia="Times New Roman" w:hAnsiTheme="majorHAnsi" w:cstheme="majorHAnsi"/>
                <w:color w:val="000000"/>
                <w:lang w:val="en-US"/>
              </w:rPr>
            </w:pPr>
          </w:p>
        </w:tc>
        <w:tc>
          <w:tcPr>
            <w:tcW w:w="2204" w:type="dxa"/>
          </w:tcPr>
          <w:p w14:paraId="10E7136E" w14:textId="77777777" w:rsidR="00F92850" w:rsidRPr="00163A42" w:rsidRDefault="00F92850" w:rsidP="004224D1">
            <w:pPr>
              <w:rPr>
                <w:rFonts w:asciiTheme="majorHAnsi" w:hAnsiTheme="majorHAnsi" w:cstheme="majorHAnsi"/>
              </w:rPr>
            </w:pPr>
          </w:p>
        </w:tc>
      </w:tr>
      <w:tr w:rsidR="00B66A5A" w:rsidRPr="009E2EF4" w14:paraId="6D3ECAF6" w14:textId="77777777" w:rsidTr="00B66A5A">
        <w:tc>
          <w:tcPr>
            <w:tcW w:w="1637" w:type="dxa"/>
          </w:tcPr>
          <w:p w14:paraId="68D53117" w14:textId="77777777" w:rsidR="00B66A5A" w:rsidRPr="00C96881" w:rsidRDefault="00B66A5A" w:rsidP="007541D0">
            <w:pPr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Next chair</w:t>
            </w:r>
          </w:p>
        </w:tc>
        <w:tc>
          <w:tcPr>
            <w:tcW w:w="5175" w:type="dxa"/>
          </w:tcPr>
          <w:tbl>
            <w:tblPr>
              <w:tblW w:w="2070" w:type="dxa"/>
              <w:tblLook w:val="04A0" w:firstRow="1" w:lastRow="0" w:firstColumn="1" w:lastColumn="0" w:noHBand="0" w:noVBand="1"/>
            </w:tblPr>
            <w:tblGrid>
              <w:gridCol w:w="2070"/>
            </w:tblGrid>
            <w:tr w:rsidR="00B66A5A" w:rsidRPr="000B017E" w14:paraId="1FA75B87" w14:textId="77777777" w:rsidTr="007541D0">
              <w:trPr>
                <w:trHeight w:val="300"/>
              </w:trPr>
              <w:tc>
                <w:tcPr>
                  <w:tcW w:w="2070" w:type="dxa"/>
                  <w:shd w:val="clear" w:color="auto" w:fill="auto"/>
                  <w:noWrap/>
                  <w:vAlign w:val="bottom"/>
                  <w:hideMark/>
                </w:tcPr>
                <w:p w14:paraId="55C91E97" w14:textId="77777777" w:rsidR="00B66A5A" w:rsidRPr="000B017E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0B017E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Bolin</w:t>
                  </w:r>
                </w:p>
              </w:tc>
            </w:tr>
            <w:tr w:rsidR="00B66A5A" w:rsidRPr="000B017E" w14:paraId="2876582D" w14:textId="77777777" w:rsidTr="007541D0">
              <w:trPr>
                <w:trHeight w:val="300"/>
              </w:trPr>
              <w:tc>
                <w:tcPr>
                  <w:tcW w:w="2070" w:type="dxa"/>
                  <w:shd w:val="clear" w:color="auto" w:fill="auto"/>
                  <w:noWrap/>
                  <w:vAlign w:val="bottom"/>
                </w:tcPr>
                <w:p w14:paraId="726F0742" w14:textId="77777777" w:rsidR="00B66A5A" w:rsidRPr="000B017E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proofErr w:type="spellStart"/>
                  <w:r w:rsidRPr="00F92850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Buffle</w:t>
                  </w:r>
                  <w:proofErr w:type="spellEnd"/>
                </w:p>
              </w:tc>
            </w:tr>
            <w:tr w:rsidR="00B66A5A" w:rsidRPr="000B017E" w14:paraId="25C7D18F" w14:textId="77777777" w:rsidTr="007541D0">
              <w:trPr>
                <w:trHeight w:val="300"/>
              </w:trPr>
              <w:tc>
                <w:tcPr>
                  <w:tcW w:w="2070" w:type="dxa"/>
                  <w:shd w:val="clear" w:color="auto" w:fill="auto"/>
                  <w:noWrap/>
                  <w:vAlign w:val="bottom"/>
                  <w:hideMark/>
                </w:tcPr>
                <w:p w14:paraId="5F219116" w14:textId="77777777" w:rsidR="00B66A5A" w:rsidRPr="000B017E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F92850">
                    <w:rPr>
                      <w:rFonts w:ascii="Calibri" w:eastAsia="Times New Roman" w:hAnsi="Calibri" w:cs="Calibri"/>
                      <w:color w:val="000000"/>
                      <w:highlight w:val="yellow"/>
                      <w:lang w:val="en-US"/>
                    </w:rPr>
                    <w:t>Campbell</w:t>
                  </w:r>
                </w:p>
              </w:tc>
            </w:tr>
            <w:tr w:rsidR="00B66A5A" w:rsidRPr="000B017E" w14:paraId="299E4EF9" w14:textId="77777777" w:rsidTr="007541D0">
              <w:trPr>
                <w:trHeight w:val="300"/>
              </w:trPr>
              <w:tc>
                <w:tcPr>
                  <w:tcW w:w="2070" w:type="dxa"/>
                  <w:shd w:val="clear" w:color="auto" w:fill="auto"/>
                  <w:noWrap/>
                  <w:vAlign w:val="bottom"/>
                  <w:hideMark/>
                </w:tcPr>
                <w:p w14:paraId="7DBF293F" w14:textId="77777777" w:rsidR="00B66A5A" w:rsidRPr="000B017E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0B017E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France-</w:t>
                  </w:r>
                  <w:proofErr w:type="spellStart"/>
                  <w:r w:rsidRPr="000B017E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Lanord</w:t>
                  </w:r>
                  <w:proofErr w:type="spellEnd"/>
                </w:p>
              </w:tc>
            </w:tr>
            <w:tr w:rsidR="00B66A5A" w:rsidRPr="000B017E" w14:paraId="2ABCD452" w14:textId="77777777" w:rsidTr="007541D0">
              <w:trPr>
                <w:trHeight w:val="300"/>
              </w:trPr>
              <w:tc>
                <w:tcPr>
                  <w:tcW w:w="2070" w:type="dxa"/>
                  <w:shd w:val="clear" w:color="auto" w:fill="auto"/>
                  <w:noWrap/>
                  <w:vAlign w:val="bottom"/>
                  <w:hideMark/>
                </w:tcPr>
                <w:p w14:paraId="39486E50" w14:textId="77777777" w:rsidR="00B66A5A" w:rsidRPr="000B017E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0B017E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lastRenderedPageBreak/>
                    <w:t>(Gonzales)</w:t>
                  </w:r>
                </w:p>
              </w:tc>
            </w:tr>
            <w:tr w:rsidR="00B66A5A" w:rsidRPr="000B017E" w14:paraId="4FEBEC6C" w14:textId="77777777" w:rsidTr="007541D0">
              <w:trPr>
                <w:trHeight w:val="300"/>
              </w:trPr>
              <w:tc>
                <w:tcPr>
                  <w:tcW w:w="2070" w:type="dxa"/>
                  <w:shd w:val="clear" w:color="auto" w:fill="auto"/>
                  <w:noWrap/>
                  <w:vAlign w:val="bottom"/>
                  <w:hideMark/>
                </w:tcPr>
                <w:p w14:paraId="292A1ECA" w14:textId="77777777" w:rsidR="00B66A5A" w:rsidRPr="000B017E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0B017E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Grouwels</w:t>
                  </w:r>
                </w:p>
              </w:tc>
            </w:tr>
            <w:tr w:rsidR="00B66A5A" w:rsidRPr="000B017E" w14:paraId="437BD1D1" w14:textId="77777777" w:rsidTr="007541D0">
              <w:trPr>
                <w:trHeight w:val="300"/>
              </w:trPr>
              <w:tc>
                <w:tcPr>
                  <w:tcW w:w="2070" w:type="dxa"/>
                  <w:shd w:val="clear" w:color="auto" w:fill="auto"/>
                  <w:noWrap/>
                  <w:vAlign w:val="bottom"/>
                  <w:hideMark/>
                </w:tcPr>
                <w:p w14:paraId="28D9B830" w14:textId="77777777" w:rsidR="00B66A5A" w:rsidRPr="000B017E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0B017E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Guarascio</w:t>
                  </w:r>
                </w:p>
              </w:tc>
            </w:tr>
            <w:tr w:rsidR="00B66A5A" w:rsidRPr="000B017E" w14:paraId="5FC80A18" w14:textId="77777777" w:rsidTr="007541D0">
              <w:trPr>
                <w:trHeight w:val="300"/>
              </w:trPr>
              <w:tc>
                <w:tcPr>
                  <w:tcW w:w="2070" w:type="dxa"/>
                  <w:shd w:val="clear" w:color="auto" w:fill="auto"/>
                  <w:noWrap/>
                  <w:vAlign w:val="bottom"/>
                  <w:hideMark/>
                </w:tcPr>
                <w:p w14:paraId="002D2A9A" w14:textId="77777777" w:rsidR="00B66A5A" w:rsidRPr="000B017E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0B017E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(Lebedeva)</w:t>
                  </w:r>
                </w:p>
              </w:tc>
            </w:tr>
            <w:tr w:rsidR="00B66A5A" w:rsidRPr="000B017E" w14:paraId="3CE67613" w14:textId="77777777" w:rsidTr="007541D0">
              <w:trPr>
                <w:trHeight w:val="300"/>
              </w:trPr>
              <w:tc>
                <w:tcPr>
                  <w:tcW w:w="2070" w:type="dxa"/>
                  <w:shd w:val="clear" w:color="auto" w:fill="auto"/>
                  <w:noWrap/>
                  <w:vAlign w:val="bottom"/>
                  <w:hideMark/>
                </w:tcPr>
                <w:p w14:paraId="183824BF" w14:textId="77777777" w:rsidR="00B66A5A" w:rsidRPr="001F1DAA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1F1DAA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MacQueen</w:t>
                  </w:r>
                </w:p>
              </w:tc>
            </w:tr>
            <w:tr w:rsidR="00B66A5A" w:rsidRPr="000B017E" w14:paraId="42657133" w14:textId="77777777" w:rsidTr="007541D0">
              <w:trPr>
                <w:trHeight w:val="300"/>
              </w:trPr>
              <w:tc>
                <w:tcPr>
                  <w:tcW w:w="2070" w:type="dxa"/>
                  <w:shd w:val="clear" w:color="auto" w:fill="auto"/>
                  <w:noWrap/>
                  <w:vAlign w:val="bottom"/>
                  <w:hideMark/>
                </w:tcPr>
                <w:p w14:paraId="704C83B4" w14:textId="77777777" w:rsidR="00B66A5A" w:rsidRPr="001F1DAA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highlight w:val="yellow"/>
                      <w:lang w:val="en-US"/>
                    </w:rPr>
                  </w:pPr>
                  <w:r w:rsidRPr="001A2A05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Senesie</w:t>
                  </w:r>
                </w:p>
              </w:tc>
            </w:tr>
            <w:tr w:rsidR="00B66A5A" w:rsidRPr="000B017E" w14:paraId="4F7BFC07" w14:textId="77777777" w:rsidTr="007541D0">
              <w:trPr>
                <w:trHeight w:val="300"/>
              </w:trPr>
              <w:tc>
                <w:tcPr>
                  <w:tcW w:w="2070" w:type="dxa"/>
                  <w:shd w:val="clear" w:color="auto" w:fill="auto"/>
                  <w:noWrap/>
                  <w:vAlign w:val="bottom"/>
                  <w:hideMark/>
                </w:tcPr>
                <w:p w14:paraId="48B47F14" w14:textId="77777777" w:rsidR="00B66A5A" w:rsidRPr="000B017E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0B017E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Simola</w:t>
                  </w:r>
                </w:p>
              </w:tc>
            </w:tr>
            <w:tr w:rsidR="00B66A5A" w:rsidRPr="000B017E" w14:paraId="782C032E" w14:textId="77777777" w:rsidTr="007541D0">
              <w:trPr>
                <w:trHeight w:val="300"/>
              </w:trPr>
              <w:tc>
                <w:tcPr>
                  <w:tcW w:w="2070" w:type="dxa"/>
                  <w:shd w:val="clear" w:color="auto" w:fill="auto"/>
                  <w:noWrap/>
                  <w:vAlign w:val="bottom"/>
                  <w:hideMark/>
                </w:tcPr>
                <w:p w14:paraId="6280899C" w14:textId="77777777" w:rsidR="00B66A5A" w:rsidRPr="000B017E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9C26E1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Zapata</w:t>
                  </w:r>
                </w:p>
              </w:tc>
            </w:tr>
          </w:tbl>
          <w:p w14:paraId="4B82EFED" w14:textId="77777777" w:rsidR="00B66A5A" w:rsidRPr="000B017E" w:rsidRDefault="00B66A5A" w:rsidP="007541D0">
            <w:pPr>
              <w:rPr>
                <w:rFonts w:ascii="Calibri Light" w:hAnsi="Calibri Light"/>
              </w:rPr>
            </w:pPr>
          </w:p>
        </w:tc>
        <w:tc>
          <w:tcPr>
            <w:tcW w:w="2204" w:type="dxa"/>
          </w:tcPr>
          <w:p w14:paraId="793B2672" w14:textId="7D934C3B" w:rsidR="00B66A5A" w:rsidRPr="009E2EF4" w:rsidRDefault="00B66A5A" w:rsidP="007541D0">
            <w:pPr>
              <w:spacing w:after="120"/>
              <w:rPr>
                <w:rFonts w:ascii="Calibri Light" w:hAnsi="Calibri Light"/>
              </w:rPr>
            </w:pPr>
            <w:r w:rsidRPr="009E2EF4">
              <w:rPr>
                <w:rFonts w:ascii="Calibri Light" w:hAnsi="Calibri Light"/>
              </w:rPr>
              <w:lastRenderedPageBreak/>
              <w:t>To send out agenda prior to the next meeting</w:t>
            </w:r>
            <w:r w:rsidR="009C26E1">
              <w:rPr>
                <w:rFonts w:ascii="Calibri Light" w:hAnsi="Calibri Light"/>
              </w:rPr>
              <w:t xml:space="preserve"> (Anna was </w:t>
            </w:r>
            <w:r w:rsidR="009C26E1">
              <w:rPr>
                <w:rFonts w:ascii="Calibri Light" w:hAnsi="Calibri Light"/>
              </w:rPr>
              <w:lastRenderedPageBreak/>
              <w:t>supposed to chair but is in Ecuador training)</w:t>
            </w:r>
          </w:p>
        </w:tc>
      </w:tr>
      <w:tr w:rsidR="00B66A5A" w:rsidRPr="00C96881" w14:paraId="3B33E376" w14:textId="77777777" w:rsidTr="00B66A5A">
        <w:tc>
          <w:tcPr>
            <w:tcW w:w="1637" w:type="dxa"/>
          </w:tcPr>
          <w:p w14:paraId="1CFD40C5" w14:textId="77777777" w:rsidR="00B66A5A" w:rsidRDefault="00B66A5A" w:rsidP="007541D0">
            <w:pPr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lastRenderedPageBreak/>
              <w:t>Next note taker</w:t>
            </w:r>
          </w:p>
        </w:tc>
        <w:tc>
          <w:tcPr>
            <w:tcW w:w="5175" w:type="dxa"/>
          </w:tcPr>
          <w:tbl>
            <w:tblPr>
              <w:tblW w:w="1890" w:type="dxa"/>
              <w:tblLook w:val="04A0" w:firstRow="1" w:lastRow="0" w:firstColumn="1" w:lastColumn="0" w:noHBand="0" w:noVBand="1"/>
            </w:tblPr>
            <w:tblGrid>
              <w:gridCol w:w="1890"/>
            </w:tblGrid>
            <w:tr w:rsidR="00B66A5A" w:rsidRPr="000B017E" w14:paraId="3CF1BEA1" w14:textId="77777777" w:rsidTr="007541D0">
              <w:trPr>
                <w:trHeight w:val="300"/>
              </w:trPr>
              <w:tc>
                <w:tcPr>
                  <w:tcW w:w="1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AA93B8" w14:textId="77777777" w:rsidR="00B66A5A" w:rsidRPr="000B017E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1A2A05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Bolin</w:t>
                  </w:r>
                </w:p>
              </w:tc>
            </w:tr>
            <w:tr w:rsidR="00B66A5A" w:rsidRPr="000B017E" w14:paraId="0842B901" w14:textId="77777777" w:rsidTr="007541D0">
              <w:trPr>
                <w:trHeight w:val="300"/>
              </w:trPr>
              <w:tc>
                <w:tcPr>
                  <w:tcW w:w="1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12AF697" w14:textId="77777777" w:rsidR="00B66A5A" w:rsidRPr="001A2A05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Buffle</w:t>
                  </w:r>
                  <w:proofErr w:type="spellEnd"/>
                </w:p>
              </w:tc>
            </w:tr>
            <w:tr w:rsidR="00B66A5A" w:rsidRPr="000B017E" w14:paraId="1CC122E2" w14:textId="77777777" w:rsidTr="007541D0">
              <w:trPr>
                <w:trHeight w:val="300"/>
              </w:trPr>
              <w:tc>
                <w:tcPr>
                  <w:tcW w:w="1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C00D0B" w14:textId="77777777" w:rsidR="00B66A5A" w:rsidRPr="000B017E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0B017E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Campbell</w:t>
                  </w:r>
                </w:p>
              </w:tc>
            </w:tr>
            <w:tr w:rsidR="00B66A5A" w:rsidRPr="000B017E" w14:paraId="6F930FEF" w14:textId="77777777" w:rsidTr="007541D0">
              <w:trPr>
                <w:trHeight w:val="300"/>
              </w:trPr>
              <w:tc>
                <w:tcPr>
                  <w:tcW w:w="1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64014F" w14:textId="77777777" w:rsidR="00B66A5A" w:rsidRPr="000B017E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0B017E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France-</w:t>
                  </w:r>
                  <w:proofErr w:type="spellStart"/>
                  <w:r w:rsidRPr="000B017E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Lanord</w:t>
                  </w:r>
                  <w:proofErr w:type="spellEnd"/>
                </w:p>
              </w:tc>
            </w:tr>
            <w:tr w:rsidR="00B66A5A" w:rsidRPr="000B017E" w14:paraId="160C4CE1" w14:textId="77777777" w:rsidTr="007541D0">
              <w:trPr>
                <w:trHeight w:val="300"/>
              </w:trPr>
              <w:tc>
                <w:tcPr>
                  <w:tcW w:w="1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D734AA" w14:textId="77777777" w:rsidR="00B66A5A" w:rsidRPr="000B017E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0B017E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(Gonzales)</w:t>
                  </w:r>
                </w:p>
              </w:tc>
            </w:tr>
            <w:tr w:rsidR="00B66A5A" w:rsidRPr="000B017E" w14:paraId="78BF81D2" w14:textId="77777777" w:rsidTr="007541D0">
              <w:trPr>
                <w:trHeight w:val="300"/>
              </w:trPr>
              <w:tc>
                <w:tcPr>
                  <w:tcW w:w="1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EE1599" w14:textId="77777777" w:rsidR="00B66A5A" w:rsidRPr="000B017E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0B017E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Grouwels</w:t>
                  </w:r>
                </w:p>
              </w:tc>
            </w:tr>
            <w:tr w:rsidR="00B66A5A" w:rsidRPr="000B017E" w14:paraId="000D3E6D" w14:textId="77777777" w:rsidTr="007541D0">
              <w:trPr>
                <w:trHeight w:val="300"/>
              </w:trPr>
              <w:tc>
                <w:tcPr>
                  <w:tcW w:w="1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E43D36" w14:textId="77777777" w:rsidR="00B66A5A" w:rsidRPr="000B017E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0B017E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Guarascio</w:t>
                  </w:r>
                </w:p>
              </w:tc>
            </w:tr>
            <w:tr w:rsidR="00B66A5A" w:rsidRPr="000B017E" w14:paraId="56F83F41" w14:textId="77777777" w:rsidTr="007541D0">
              <w:trPr>
                <w:trHeight w:val="300"/>
              </w:trPr>
              <w:tc>
                <w:tcPr>
                  <w:tcW w:w="1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208E1A" w14:textId="77777777" w:rsidR="00B66A5A" w:rsidRPr="000B017E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0B017E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(Lebedeva)</w:t>
                  </w:r>
                </w:p>
              </w:tc>
            </w:tr>
            <w:tr w:rsidR="00B66A5A" w:rsidRPr="000B017E" w14:paraId="616BACBF" w14:textId="77777777" w:rsidTr="007541D0">
              <w:trPr>
                <w:trHeight w:val="300"/>
              </w:trPr>
              <w:tc>
                <w:tcPr>
                  <w:tcW w:w="1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9F96DF" w14:textId="77777777" w:rsidR="00B66A5A" w:rsidRPr="000B017E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9C26E1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MacQueen</w:t>
                  </w:r>
                </w:p>
              </w:tc>
            </w:tr>
            <w:tr w:rsidR="00B66A5A" w:rsidRPr="000B017E" w14:paraId="71CD764A" w14:textId="77777777" w:rsidTr="007541D0">
              <w:trPr>
                <w:trHeight w:val="300"/>
              </w:trPr>
              <w:tc>
                <w:tcPr>
                  <w:tcW w:w="1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CEFD04" w14:textId="77777777" w:rsidR="00B66A5A" w:rsidRPr="000B017E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F92850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Senesie</w:t>
                  </w:r>
                </w:p>
              </w:tc>
            </w:tr>
            <w:tr w:rsidR="00B66A5A" w:rsidRPr="000B017E" w14:paraId="19A1AAA4" w14:textId="77777777" w:rsidTr="007541D0">
              <w:trPr>
                <w:trHeight w:val="300"/>
              </w:trPr>
              <w:tc>
                <w:tcPr>
                  <w:tcW w:w="1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3FEE30" w14:textId="77777777" w:rsidR="00B66A5A" w:rsidRPr="000B017E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F92850">
                    <w:rPr>
                      <w:rFonts w:ascii="Calibri" w:eastAsia="Times New Roman" w:hAnsi="Calibri" w:cs="Calibri"/>
                      <w:color w:val="000000"/>
                      <w:highlight w:val="yellow"/>
                      <w:lang w:val="en-US"/>
                    </w:rPr>
                    <w:t>Simola</w:t>
                  </w:r>
                </w:p>
              </w:tc>
            </w:tr>
            <w:tr w:rsidR="00B66A5A" w:rsidRPr="000B017E" w14:paraId="50E4AC23" w14:textId="77777777" w:rsidTr="007541D0">
              <w:trPr>
                <w:trHeight w:val="300"/>
              </w:trPr>
              <w:tc>
                <w:tcPr>
                  <w:tcW w:w="1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1C0B26" w14:textId="77777777" w:rsidR="00B66A5A" w:rsidRPr="000B017E" w:rsidRDefault="00B66A5A" w:rsidP="007541D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0B017E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Zapata</w:t>
                  </w:r>
                </w:p>
              </w:tc>
            </w:tr>
          </w:tbl>
          <w:p w14:paraId="6FAC93CD" w14:textId="77777777" w:rsidR="00B66A5A" w:rsidRPr="000B017E" w:rsidRDefault="00B66A5A" w:rsidP="007541D0">
            <w:pPr>
              <w:pStyle w:val="ListParagraph"/>
              <w:ind w:left="321"/>
              <w:rPr>
                <w:rFonts w:ascii="Calibri Light" w:hAnsi="Calibri Light"/>
              </w:rPr>
            </w:pPr>
          </w:p>
        </w:tc>
        <w:tc>
          <w:tcPr>
            <w:tcW w:w="2204" w:type="dxa"/>
          </w:tcPr>
          <w:p w14:paraId="4AAF1E8D" w14:textId="77777777" w:rsidR="00B66A5A" w:rsidRPr="00C96881" w:rsidRDefault="00B66A5A" w:rsidP="007541D0">
            <w:pPr>
              <w:spacing w:after="120"/>
              <w:rPr>
                <w:rFonts w:ascii="Calibri Light" w:hAnsi="Calibri Light"/>
              </w:rPr>
            </w:pPr>
          </w:p>
        </w:tc>
      </w:tr>
    </w:tbl>
    <w:p w14:paraId="795D175A" w14:textId="77777777" w:rsidR="00133257" w:rsidRPr="00163A42" w:rsidRDefault="00133257">
      <w:pPr>
        <w:rPr>
          <w:rFonts w:asciiTheme="majorHAnsi" w:hAnsiTheme="majorHAnsi" w:cstheme="majorHAnsi"/>
        </w:rPr>
      </w:pPr>
    </w:p>
    <w:sectPr w:rsidR="00133257" w:rsidRPr="00163A42" w:rsidSect="00774610">
      <w:footerReference w:type="default" r:id="rId8"/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A1C57D" w14:textId="77777777" w:rsidR="00335F10" w:rsidRDefault="00335F10" w:rsidP="00774610">
      <w:pPr>
        <w:spacing w:after="0" w:line="240" w:lineRule="auto"/>
      </w:pPr>
      <w:r>
        <w:separator/>
      </w:r>
    </w:p>
  </w:endnote>
  <w:endnote w:type="continuationSeparator" w:id="0">
    <w:p w14:paraId="4F082C93" w14:textId="77777777" w:rsidR="00335F10" w:rsidRDefault="00335F10" w:rsidP="00774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987186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639097" w14:textId="09A342AA" w:rsidR="00774610" w:rsidRDefault="0077461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384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EA183A9" w14:textId="77777777" w:rsidR="00774610" w:rsidRDefault="007746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CDDE30" w14:textId="77777777" w:rsidR="00335F10" w:rsidRDefault="00335F10" w:rsidP="00774610">
      <w:pPr>
        <w:spacing w:after="0" w:line="240" w:lineRule="auto"/>
      </w:pPr>
      <w:r>
        <w:separator/>
      </w:r>
    </w:p>
  </w:footnote>
  <w:footnote w:type="continuationSeparator" w:id="0">
    <w:p w14:paraId="598559BE" w14:textId="77777777" w:rsidR="00335F10" w:rsidRDefault="00335F10" w:rsidP="00774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D613D"/>
    <w:multiLevelType w:val="hybridMultilevel"/>
    <w:tmpl w:val="7DEC3E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C2174F"/>
    <w:multiLevelType w:val="hybridMultilevel"/>
    <w:tmpl w:val="A88218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EE21E0"/>
    <w:multiLevelType w:val="hybridMultilevel"/>
    <w:tmpl w:val="2772BB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25EEF"/>
    <w:multiLevelType w:val="hybridMultilevel"/>
    <w:tmpl w:val="4B7A1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5A02FC"/>
    <w:multiLevelType w:val="hybridMultilevel"/>
    <w:tmpl w:val="79B47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7769D9"/>
    <w:multiLevelType w:val="hybridMultilevel"/>
    <w:tmpl w:val="77928C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3C754B"/>
    <w:multiLevelType w:val="hybridMultilevel"/>
    <w:tmpl w:val="339897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4504045"/>
    <w:multiLevelType w:val="hybridMultilevel"/>
    <w:tmpl w:val="2C6C87BA"/>
    <w:lvl w:ilvl="0" w:tplc="9030FFE8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B537F8"/>
    <w:multiLevelType w:val="hybridMultilevel"/>
    <w:tmpl w:val="BF6896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BC41EB"/>
    <w:multiLevelType w:val="hybridMultilevel"/>
    <w:tmpl w:val="CEB46A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EF549D"/>
    <w:multiLevelType w:val="hybridMultilevel"/>
    <w:tmpl w:val="2B4680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70C7679"/>
    <w:multiLevelType w:val="hybridMultilevel"/>
    <w:tmpl w:val="C142A3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885CEC"/>
    <w:multiLevelType w:val="hybridMultilevel"/>
    <w:tmpl w:val="3ED041F6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EFF5A7C"/>
    <w:multiLevelType w:val="hybridMultilevel"/>
    <w:tmpl w:val="36BC4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10"/>
  </w:num>
  <w:num w:numId="8">
    <w:abstractNumId w:val="7"/>
  </w:num>
  <w:num w:numId="9">
    <w:abstractNumId w:val="9"/>
  </w:num>
  <w:num w:numId="10">
    <w:abstractNumId w:val="13"/>
  </w:num>
  <w:num w:numId="11">
    <w:abstractNumId w:val="8"/>
  </w:num>
  <w:num w:numId="12">
    <w:abstractNumId w:val="4"/>
  </w:num>
  <w:num w:numId="13">
    <w:abstractNumId w:val="6"/>
  </w:num>
  <w:num w:numId="14">
    <w:abstractNumId w:val="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257"/>
    <w:rsid w:val="000164A9"/>
    <w:rsid w:val="000569DE"/>
    <w:rsid w:val="000678AF"/>
    <w:rsid w:val="0008731C"/>
    <w:rsid w:val="00133257"/>
    <w:rsid w:val="00163A42"/>
    <w:rsid w:val="001A2A05"/>
    <w:rsid w:val="001B03D3"/>
    <w:rsid w:val="001D19DA"/>
    <w:rsid w:val="001D56F3"/>
    <w:rsid w:val="001E1816"/>
    <w:rsid w:val="00227FB2"/>
    <w:rsid w:val="0023183C"/>
    <w:rsid w:val="0025108E"/>
    <w:rsid w:val="002647AA"/>
    <w:rsid w:val="00293866"/>
    <w:rsid w:val="00297A46"/>
    <w:rsid w:val="002A7FA5"/>
    <w:rsid w:val="002F5523"/>
    <w:rsid w:val="0031644B"/>
    <w:rsid w:val="003178E9"/>
    <w:rsid w:val="00335F10"/>
    <w:rsid w:val="003416D5"/>
    <w:rsid w:val="00344EEC"/>
    <w:rsid w:val="00396EF3"/>
    <w:rsid w:val="003A3362"/>
    <w:rsid w:val="003E6480"/>
    <w:rsid w:val="00400F07"/>
    <w:rsid w:val="00434073"/>
    <w:rsid w:val="004B1A92"/>
    <w:rsid w:val="004B48CB"/>
    <w:rsid w:val="004C2911"/>
    <w:rsid w:val="004C5D56"/>
    <w:rsid w:val="00557C16"/>
    <w:rsid w:val="00582C88"/>
    <w:rsid w:val="005B58FD"/>
    <w:rsid w:val="005E7FBD"/>
    <w:rsid w:val="0065211C"/>
    <w:rsid w:val="00673E44"/>
    <w:rsid w:val="006B526F"/>
    <w:rsid w:val="007400F3"/>
    <w:rsid w:val="00774610"/>
    <w:rsid w:val="007B735E"/>
    <w:rsid w:val="0082009A"/>
    <w:rsid w:val="00822C31"/>
    <w:rsid w:val="00876FDE"/>
    <w:rsid w:val="009341A6"/>
    <w:rsid w:val="00962B7E"/>
    <w:rsid w:val="0098645C"/>
    <w:rsid w:val="00994852"/>
    <w:rsid w:val="009B0074"/>
    <w:rsid w:val="009C26E1"/>
    <w:rsid w:val="009E0711"/>
    <w:rsid w:val="009F280F"/>
    <w:rsid w:val="00A239B0"/>
    <w:rsid w:val="00A53834"/>
    <w:rsid w:val="00A56BBD"/>
    <w:rsid w:val="00A611F3"/>
    <w:rsid w:val="00A83BA3"/>
    <w:rsid w:val="00AD6DA8"/>
    <w:rsid w:val="00B427EF"/>
    <w:rsid w:val="00B60C58"/>
    <w:rsid w:val="00B66A5A"/>
    <w:rsid w:val="00B81DA4"/>
    <w:rsid w:val="00B96A9E"/>
    <w:rsid w:val="00BB513B"/>
    <w:rsid w:val="00BD078E"/>
    <w:rsid w:val="00BF1AA3"/>
    <w:rsid w:val="00C03843"/>
    <w:rsid w:val="00C135D9"/>
    <w:rsid w:val="00C8505A"/>
    <w:rsid w:val="00C87CC0"/>
    <w:rsid w:val="00C96881"/>
    <w:rsid w:val="00CA52AB"/>
    <w:rsid w:val="00CE3743"/>
    <w:rsid w:val="00D00D2F"/>
    <w:rsid w:val="00D0583D"/>
    <w:rsid w:val="00D35792"/>
    <w:rsid w:val="00D858BA"/>
    <w:rsid w:val="00E4261C"/>
    <w:rsid w:val="00E45B57"/>
    <w:rsid w:val="00E655BF"/>
    <w:rsid w:val="00ED0593"/>
    <w:rsid w:val="00ED7B1C"/>
    <w:rsid w:val="00EE1EC1"/>
    <w:rsid w:val="00F000AC"/>
    <w:rsid w:val="00F16241"/>
    <w:rsid w:val="00F54112"/>
    <w:rsid w:val="00F92850"/>
    <w:rsid w:val="00FB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377F6"/>
  <w15:chartTrackingRefBased/>
  <w15:docId w15:val="{F02C4718-209B-4A2F-A66E-92A8E8BFA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33257"/>
    <w:pPr>
      <w:ind w:left="720"/>
      <w:contextualSpacing/>
    </w:pPr>
  </w:style>
  <w:style w:type="table" w:styleId="TableGrid">
    <w:name w:val="Table Grid"/>
    <w:basedOn w:val="TableNormal"/>
    <w:uiPriority w:val="39"/>
    <w:rsid w:val="00133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746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610"/>
  </w:style>
  <w:style w:type="paragraph" w:styleId="Footer">
    <w:name w:val="footer"/>
    <w:basedOn w:val="Normal"/>
    <w:link w:val="FooterChar"/>
    <w:uiPriority w:val="99"/>
    <w:unhideWhenUsed/>
    <w:rsid w:val="007746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610"/>
  </w:style>
  <w:style w:type="character" w:customStyle="1" w:styleId="ListParagraphChar">
    <w:name w:val="List Paragraph Char"/>
    <w:link w:val="ListParagraph"/>
    <w:uiPriority w:val="34"/>
    <w:rsid w:val="00B81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45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A073A-287F-4BD9-9460-6D776F11E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MacQueen</dc:creator>
  <cp:keywords/>
  <dc:description/>
  <cp:lastModifiedBy>BUFFLE Pauline</cp:lastModifiedBy>
  <cp:revision>2</cp:revision>
  <dcterms:created xsi:type="dcterms:W3CDTF">2018-11-27T14:22:00Z</dcterms:created>
  <dcterms:modified xsi:type="dcterms:W3CDTF">2018-11-27T14:22:00Z</dcterms:modified>
</cp:coreProperties>
</file>