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1F" w:rsidRPr="00232F73" w:rsidRDefault="00232F73" w:rsidP="0023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</w:tabs>
        <w:rPr>
          <w:rFonts w:ascii="Times New Roman" w:eastAsia="Times New Roman" w:hAnsi="Times New Roman" w:cs="Times New Roman"/>
          <w:b/>
          <w:color w:val="FFC000"/>
        </w:rPr>
      </w:pPr>
      <w:r w:rsidRPr="00232F73">
        <w:rPr>
          <w:rFonts w:ascii="Times New Roman" w:eastAsia="Times New Roman" w:hAnsi="Times New Roman" w:cs="Times New Roman"/>
          <w:b/>
          <w:color w:val="FFC000"/>
        </w:rPr>
        <w:t>QUESTO MESSAGGIO È SOLO PER I MEMBRI DELLA FAO E DEL PAM</w:t>
      </w:r>
      <w:r w:rsidRPr="00232F73">
        <w:rPr>
          <w:rFonts w:ascii="Times New Roman" w:eastAsia="Times New Roman" w:hAnsi="Times New Roman" w:cs="Times New Roman"/>
          <w:b/>
          <w:color w:val="FFC000"/>
        </w:rPr>
        <w:tab/>
      </w:r>
    </w:p>
    <w:p w:rsidR="00232F73" w:rsidRPr="00F92140" w:rsidRDefault="00232F73" w:rsidP="00F50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color w:val="222222"/>
        </w:rPr>
      </w:pPr>
    </w:p>
    <w:p w:rsidR="00F501B9" w:rsidRPr="00F501B9" w:rsidRDefault="00F501B9" w:rsidP="00F92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222222"/>
        </w:rPr>
      </w:pPr>
      <w:r w:rsidRPr="00F501B9">
        <w:rPr>
          <w:rFonts w:ascii="Times New Roman" w:eastAsia="Times New Roman" w:hAnsi="Times New Roman" w:cs="Times New Roman"/>
          <w:color w:val="222222"/>
        </w:rPr>
        <w:t>I membri della FFOA che sono pensionati delle Agenzie con sede a Roma hanno ricevuto recentemente (27/2) un</w:t>
      </w:r>
      <w:r w:rsidR="00302D0C">
        <w:rPr>
          <w:rFonts w:ascii="Times New Roman" w:eastAsia="Times New Roman" w:hAnsi="Times New Roman" w:cs="Times New Roman"/>
          <w:color w:val="222222"/>
        </w:rPr>
        <w:t>a e</w:t>
      </w:r>
      <w:r w:rsidRPr="00F501B9">
        <w:rPr>
          <w:rFonts w:ascii="Times New Roman" w:eastAsia="Times New Roman" w:hAnsi="Times New Roman" w:cs="Times New Roman"/>
          <w:color w:val="222222"/>
        </w:rPr>
        <w:t>-mail dal Direttore delle Risorse Umane della FAO, Fernando Servan, informandoli che le deduzioni retroattive per i loro premi medici di servizio non caricat</w:t>
      </w:r>
      <w:r w:rsidR="00532903">
        <w:rPr>
          <w:rFonts w:ascii="Times New Roman" w:eastAsia="Times New Roman" w:hAnsi="Times New Roman" w:cs="Times New Roman"/>
          <w:color w:val="222222"/>
        </w:rPr>
        <w:t xml:space="preserve">i </w:t>
      </w:r>
      <w:r w:rsidRPr="00F501B9">
        <w:rPr>
          <w:rFonts w:ascii="Times New Roman" w:eastAsia="Times New Roman" w:hAnsi="Times New Roman" w:cs="Times New Roman"/>
          <w:color w:val="222222"/>
        </w:rPr>
        <w:t>dal  UNJSPF inizieranno a partire da marzo 2019. Ciò ha causato confusione e preoccupazione tra i membri e questo Bollettino FLASH tenterà di chiarire le questioni:</w:t>
      </w:r>
    </w:p>
    <w:p w:rsidR="00F501B9" w:rsidRPr="00F501B9" w:rsidRDefault="00F501B9" w:rsidP="00F92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222222"/>
        </w:rPr>
      </w:pPr>
      <w:r w:rsidRPr="00F501B9">
        <w:rPr>
          <w:rFonts w:ascii="Times New Roman" w:eastAsia="Times New Roman" w:hAnsi="Times New Roman" w:cs="Times New Roman"/>
          <w:color w:val="222222"/>
        </w:rPr>
        <w:t> </w:t>
      </w:r>
    </w:p>
    <w:p w:rsidR="00F501B9" w:rsidRDefault="00F501B9" w:rsidP="00F92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222222"/>
        </w:rPr>
      </w:pPr>
      <w:r w:rsidRPr="00F501B9">
        <w:rPr>
          <w:rFonts w:ascii="Times New Roman" w:eastAsia="Times New Roman" w:hAnsi="Times New Roman" w:cs="Times New Roman"/>
          <w:color w:val="222222"/>
        </w:rPr>
        <w:t xml:space="preserve">Nel febbraio 2018 FFOA Flash 16 ha informato i membri che ci sarebbe stato un aumento dei premi BMIP per tutto il personale RBA e pensionati a seguito dell'estensione del contratto con ALLIANZ per il 2018 e il 2019. La FAO ha emesso un Memorandum </w:t>
      </w:r>
      <w:r w:rsidR="00C62186">
        <w:rPr>
          <w:rFonts w:ascii="Times New Roman" w:eastAsia="Times New Roman" w:hAnsi="Times New Roman" w:cs="Times New Roman"/>
          <w:color w:val="222222"/>
        </w:rPr>
        <w:t>amministrativo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 (2018/01) per il personale</w:t>
      </w:r>
      <w:r w:rsidR="00C62186">
        <w:rPr>
          <w:rFonts w:ascii="Times New Roman" w:eastAsia="Times New Roman" w:hAnsi="Times New Roman" w:cs="Times New Roman"/>
          <w:color w:val="222222"/>
        </w:rPr>
        <w:t xml:space="preserve"> in servizio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 della FAO e</w:t>
      </w:r>
      <w:r w:rsidR="00C62186">
        <w:rPr>
          <w:rFonts w:ascii="Times New Roman" w:eastAsia="Times New Roman" w:hAnsi="Times New Roman" w:cs="Times New Roman"/>
          <w:color w:val="222222"/>
        </w:rPr>
        <w:t xml:space="preserve"> i </w:t>
      </w:r>
      <w:r w:rsidRPr="00F501B9">
        <w:rPr>
          <w:rFonts w:ascii="Times New Roman" w:eastAsia="Times New Roman" w:hAnsi="Times New Roman" w:cs="Times New Roman"/>
          <w:color w:val="222222"/>
        </w:rPr>
        <w:t>pensionati</w:t>
      </w:r>
      <w:r w:rsidR="002F621F">
        <w:rPr>
          <w:rFonts w:ascii="Times New Roman" w:eastAsia="Times New Roman" w:hAnsi="Times New Roman" w:cs="Times New Roman"/>
          <w:color w:val="222222"/>
        </w:rPr>
        <w:t>.  L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'IFAD e il </w:t>
      </w:r>
      <w:r w:rsidR="00532903">
        <w:rPr>
          <w:rFonts w:ascii="Times New Roman" w:eastAsia="Times New Roman" w:hAnsi="Times New Roman" w:cs="Times New Roman"/>
          <w:color w:val="222222"/>
        </w:rPr>
        <w:t>‘PAM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 hanno informato il loro personale e pensionati con lettera dell'aumento dei premi pagabili dal 1 ° gennaio 2018 fino al 2019. Va notato che i premi non sono stati superiori a quelli già annunciati ai membri nel 2018. </w:t>
      </w:r>
      <w:r w:rsidR="00532903">
        <w:rPr>
          <w:rFonts w:ascii="Times New Roman" w:eastAsia="Times New Roman" w:hAnsi="Times New Roman" w:cs="Times New Roman"/>
          <w:color w:val="222222"/>
        </w:rPr>
        <w:t>La differenza sarà recuperata ora.</w:t>
      </w:r>
    </w:p>
    <w:p w:rsidR="00232F73" w:rsidRPr="00F501B9" w:rsidRDefault="00232F73" w:rsidP="00F92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222222"/>
        </w:rPr>
      </w:pPr>
    </w:p>
    <w:p w:rsidR="00F501B9" w:rsidRPr="00232F73" w:rsidRDefault="00232F73" w:rsidP="0023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1. </w:t>
      </w:r>
      <w:r w:rsidR="00F501B9" w:rsidRPr="00232F73">
        <w:rPr>
          <w:rFonts w:ascii="Times New Roman" w:eastAsia="Times New Roman" w:hAnsi="Times New Roman" w:cs="Times New Roman"/>
          <w:color w:val="222222"/>
        </w:rPr>
        <w:t xml:space="preserve">Il personale del </w:t>
      </w:r>
      <w:r w:rsidR="00532903" w:rsidRPr="00232F73">
        <w:rPr>
          <w:rFonts w:ascii="Times New Roman" w:eastAsia="Times New Roman" w:hAnsi="Times New Roman" w:cs="Times New Roman"/>
          <w:color w:val="222222"/>
        </w:rPr>
        <w:t>PAM</w:t>
      </w:r>
      <w:r w:rsidR="00F501B9" w:rsidRPr="00232F73">
        <w:rPr>
          <w:rFonts w:ascii="Times New Roman" w:eastAsia="Times New Roman" w:hAnsi="Times New Roman" w:cs="Times New Roman"/>
          <w:color w:val="222222"/>
        </w:rPr>
        <w:t xml:space="preserve"> e dell'IFAD e </w:t>
      </w:r>
      <w:r w:rsidR="00532903" w:rsidRPr="00232F73">
        <w:rPr>
          <w:rFonts w:ascii="Times New Roman" w:eastAsia="Times New Roman" w:hAnsi="Times New Roman" w:cs="Times New Roman"/>
          <w:color w:val="222222"/>
        </w:rPr>
        <w:t xml:space="preserve">i </w:t>
      </w:r>
      <w:r w:rsidR="00F501B9" w:rsidRPr="00232F73">
        <w:rPr>
          <w:rFonts w:ascii="Times New Roman" w:eastAsia="Times New Roman" w:hAnsi="Times New Roman" w:cs="Times New Roman"/>
          <w:color w:val="222222"/>
        </w:rPr>
        <w:t xml:space="preserve">pensionati </w:t>
      </w:r>
      <w:r w:rsidR="00532903" w:rsidRPr="00232F73">
        <w:rPr>
          <w:rFonts w:ascii="Times New Roman" w:eastAsia="Times New Roman" w:hAnsi="Times New Roman" w:cs="Times New Roman"/>
          <w:color w:val="222222"/>
        </w:rPr>
        <w:t xml:space="preserve">subiranno  un aumento </w:t>
      </w:r>
      <w:r w:rsidR="00F501B9" w:rsidRPr="00232F73">
        <w:rPr>
          <w:rFonts w:ascii="Times New Roman" w:eastAsia="Times New Roman" w:hAnsi="Times New Roman" w:cs="Times New Roman"/>
          <w:color w:val="222222"/>
        </w:rPr>
        <w:t>di circa il 4,5% del loro premio e sono stati informati del nuovo premio forfettario</w:t>
      </w:r>
      <w:r w:rsidR="00532903" w:rsidRPr="00232F73">
        <w:rPr>
          <w:rFonts w:ascii="Times New Roman" w:eastAsia="Times New Roman" w:hAnsi="Times New Roman" w:cs="Times New Roman"/>
          <w:color w:val="222222"/>
        </w:rPr>
        <w:t xml:space="preserve"> calcolato</w:t>
      </w:r>
      <w:r w:rsidR="00F501B9" w:rsidRPr="00232F73">
        <w:rPr>
          <w:rFonts w:ascii="Times New Roman" w:eastAsia="Times New Roman" w:hAnsi="Times New Roman" w:cs="Times New Roman"/>
          <w:color w:val="222222"/>
        </w:rPr>
        <w:t xml:space="preserve"> in base alla dimensione della famiglia. I contributi dei pensionati sono limitati al 4% della pensione completa.</w:t>
      </w:r>
    </w:p>
    <w:p w:rsidR="00E718A5" w:rsidRPr="00E718A5" w:rsidRDefault="00E718A5" w:rsidP="0023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 </w:t>
      </w:r>
    </w:p>
    <w:p w:rsidR="00F501B9" w:rsidRPr="00232F73" w:rsidRDefault="00232F73" w:rsidP="0023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2. </w:t>
      </w:r>
      <w:r w:rsidR="00F501B9" w:rsidRPr="00232F73">
        <w:rPr>
          <w:rFonts w:ascii="Times New Roman" w:eastAsia="Times New Roman" w:hAnsi="Times New Roman" w:cs="Times New Roman"/>
          <w:color w:val="222222"/>
        </w:rPr>
        <w:t>I pensionati della FAO che hanno calcolato i loro premi in percentuale della pensione completa sono stati informati nella circolare amministrativa (2018/1) che</w:t>
      </w:r>
      <w:r w:rsidR="00E718A5" w:rsidRPr="00232F73">
        <w:rPr>
          <w:rFonts w:ascii="Times New Roman" w:eastAsia="Times New Roman" w:hAnsi="Times New Roman" w:cs="Times New Roman"/>
          <w:color w:val="222222"/>
        </w:rPr>
        <w:t xml:space="preserve"> la percentuale delle </w:t>
      </w:r>
      <w:r w:rsidR="00F501B9" w:rsidRPr="00232F73">
        <w:rPr>
          <w:rFonts w:ascii="Times New Roman" w:eastAsia="Times New Roman" w:hAnsi="Times New Roman" w:cs="Times New Roman"/>
          <w:color w:val="222222"/>
        </w:rPr>
        <w:t>detrazioni sarebbe</w:t>
      </w:r>
      <w:r w:rsidR="00E718A5" w:rsidRPr="00232F73">
        <w:rPr>
          <w:rFonts w:ascii="Times New Roman" w:eastAsia="Times New Roman" w:hAnsi="Times New Roman" w:cs="Times New Roman"/>
          <w:color w:val="222222"/>
        </w:rPr>
        <w:t xml:space="preserve"> </w:t>
      </w:r>
      <w:r w:rsidR="00F501B9" w:rsidRPr="00232F73">
        <w:rPr>
          <w:rFonts w:ascii="Times New Roman" w:eastAsia="Times New Roman" w:hAnsi="Times New Roman" w:cs="Times New Roman"/>
          <w:color w:val="222222"/>
        </w:rPr>
        <w:t>aumentat</w:t>
      </w:r>
      <w:r w:rsidR="00E718A5" w:rsidRPr="00232F73">
        <w:rPr>
          <w:rFonts w:ascii="Times New Roman" w:eastAsia="Times New Roman" w:hAnsi="Times New Roman" w:cs="Times New Roman"/>
          <w:color w:val="222222"/>
        </w:rPr>
        <w:t>a</w:t>
      </w:r>
      <w:r w:rsidR="00F501B9" w:rsidRPr="00232F73">
        <w:rPr>
          <w:rFonts w:ascii="Times New Roman" w:eastAsia="Times New Roman" w:hAnsi="Times New Roman" w:cs="Times New Roman"/>
          <w:color w:val="222222"/>
        </w:rPr>
        <w:t>, ad es. dall'1,5% per un singolo partecipante all'1,81%. e dal 3% al 3,62% per 2 partecipanti. I premi de</w:t>
      </w:r>
      <w:r w:rsidR="00E718A5" w:rsidRPr="00232F73">
        <w:rPr>
          <w:rFonts w:ascii="Times New Roman" w:eastAsia="Times New Roman" w:hAnsi="Times New Roman" w:cs="Times New Roman"/>
          <w:color w:val="222222"/>
        </w:rPr>
        <w:t>i</w:t>
      </w:r>
      <w:r w:rsidR="00F501B9" w:rsidRPr="00232F73">
        <w:rPr>
          <w:rFonts w:ascii="Times New Roman" w:eastAsia="Times New Roman" w:hAnsi="Times New Roman" w:cs="Times New Roman"/>
          <w:color w:val="222222"/>
        </w:rPr>
        <w:t xml:space="preserve"> pensionat</w:t>
      </w:r>
      <w:r w:rsidR="00E718A5" w:rsidRPr="00232F73">
        <w:rPr>
          <w:rFonts w:ascii="Times New Roman" w:eastAsia="Times New Roman" w:hAnsi="Times New Roman" w:cs="Times New Roman"/>
          <w:color w:val="222222"/>
        </w:rPr>
        <w:t>i</w:t>
      </w:r>
      <w:r w:rsidR="00F501B9" w:rsidRPr="00232F73">
        <w:rPr>
          <w:rFonts w:ascii="Times New Roman" w:eastAsia="Times New Roman" w:hAnsi="Times New Roman" w:cs="Times New Roman"/>
          <w:color w:val="222222"/>
        </w:rPr>
        <w:t xml:space="preserve"> della FAO sono limitati al 4% della pensione completa.</w:t>
      </w:r>
    </w:p>
    <w:p w:rsidR="00F501B9" w:rsidRPr="00F501B9" w:rsidRDefault="00F501B9" w:rsidP="0023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22222"/>
        </w:rPr>
      </w:pPr>
      <w:r w:rsidRPr="00F501B9">
        <w:rPr>
          <w:rFonts w:ascii="Times New Roman" w:eastAsia="Times New Roman" w:hAnsi="Times New Roman" w:cs="Times New Roman"/>
          <w:color w:val="222222"/>
        </w:rPr>
        <w:t xml:space="preserve">3. A causa di motivi tecnici, la FAO non è stata in grado di calcolare gli aumenti del premio per ogni famiglia di partecipanti e informare la Cassa pensioni delle Nazioni Unite di </w:t>
      </w:r>
      <w:r w:rsidR="008B77B5">
        <w:rPr>
          <w:rFonts w:ascii="Times New Roman" w:eastAsia="Times New Roman" w:hAnsi="Times New Roman" w:cs="Times New Roman"/>
          <w:color w:val="222222"/>
        </w:rPr>
        <w:t>applicare le dovute detrazione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, pertanto NON sono stati raccolti premi maggiorati da gennaio 2018 a oggi e solo </w:t>
      </w:r>
      <w:r w:rsidR="008B77B5">
        <w:rPr>
          <w:rFonts w:ascii="Times New Roman" w:eastAsia="Times New Roman" w:hAnsi="Times New Roman" w:cs="Times New Roman"/>
          <w:color w:val="222222"/>
        </w:rPr>
        <w:t xml:space="preserve">i precedenti premi 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(2016) sono stati detratti dai pagamenti delle pensioni. Questo è stato rettificato e la FAO ha informato tutti i partecipanti alla RBA nella sua e-mail del 27 febbraio 2019 che i premi concordati 2018-19 possono ora essere calcolati e saranno implementati a partire da marzo 2019. </w:t>
      </w:r>
      <w:r w:rsidR="009137A7">
        <w:rPr>
          <w:rFonts w:ascii="Times New Roman" w:eastAsia="Times New Roman" w:hAnsi="Times New Roman" w:cs="Times New Roman"/>
          <w:color w:val="222222"/>
        </w:rPr>
        <w:t xml:space="preserve">Il mancato pagamento della diferenza </w:t>
      </w:r>
      <w:r w:rsidRPr="00F501B9">
        <w:rPr>
          <w:rFonts w:ascii="Times New Roman" w:eastAsia="Times New Roman" w:hAnsi="Times New Roman" w:cs="Times New Roman"/>
          <w:color w:val="222222"/>
        </w:rPr>
        <w:t>(gennaio</w:t>
      </w:r>
      <w:r w:rsidR="009137A7">
        <w:rPr>
          <w:rFonts w:ascii="Times New Roman" w:eastAsia="Times New Roman" w:hAnsi="Times New Roman" w:cs="Times New Roman"/>
          <w:color w:val="222222"/>
        </w:rPr>
        <w:t>2018 –</w:t>
      </w:r>
      <w:r w:rsidR="00E240A0">
        <w:rPr>
          <w:rFonts w:ascii="Times New Roman" w:eastAsia="Times New Roman" w:hAnsi="Times New Roman" w:cs="Times New Roman"/>
          <w:color w:val="222222"/>
        </w:rPr>
        <w:t xml:space="preserve"> </w:t>
      </w:r>
      <w:r w:rsidRPr="00F501B9">
        <w:rPr>
          <w:rFonts w:ascii="Times New Roman" w:eastAsia="Times New Roman" w:hAnsi="Times New Roman" w:cs="Times New Roman"/>
          <w:color w:val="222222"/>
        </w:rPr>
        <w:t>febbraio</w:t>
      </w:r>
      <w:r w:rsidR="009137A7">
        <w:rPr>
          <w:rFonts w:ascii="Times New Roman" w:eastAsia="Times New Roman" w:hAnsi="Times New Roman" w:cs="Times New Roman"/>
          <w:color w:val="222222"/>
        </w:rPr>
        <w:t xml:space="preserve"> 2019</w:t>
      </w:r>
      <w:r w:rsidRPr="00F501B9">
        <w:rPr>
          <w:rFonts w:ascii="Times New Roman" w:eastAsia="Times New Roman" w:hAnsi="Times New Roman" w:cs="Times New Roman"/>
          <w:color w:val="222222"/>
        </w:rPr>
        <w:t xml:space="preserve">) </w:t>
      </w:r>
      <w:r w:rsidR="009137A7">
        <w:rPr>
          <w:rFonts w:ascii="Times New Roman" w:eastAsia="Times New Roman" w:hAnsi="Times New Roman" w:cs="Times New Roman"/>
          <w:color w:val="222222"/>
        </w:rPr>
        <w:t xml:space="preserve">sarà detratto </w:t>
      </w:r>
      <w:r w:rsidRPr="00F501B9">
        <w:rPr>
          <w:rFonts w:ascii="Times New Roman" w:eastAsia="Times New Roman" w:hAnsi="Times New Roman" w:cs="Times New Roman"/>
          <w:color w:val="222222"/>
        </w:rPr>
        <w:t>dalle pensioni a partire da maggio 2019.</w:t>
      </w:r>
    </w:p>
    <w:tbl>
      <w:tblPr>
        <w:tblW w:w="0" w:type="auto"/>
        <w:tblCellSpacing w:w="15" w:type="dxa"/>
        <w:tblInd w:w="-45" w:type="dxa"/>
        <w:tblCellMar>
          <w:top w:w="9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0"/>
      </w:tblGrid>
      <w:tr w:rsidR="00F501B9" w:rsidRPr="00F501B9" w:rsidTr="00F501B9">
        <w:trPr>
          <w:tblCellSpacing w:w="15" w:type="dxa"/>
        </w:trPr>
        <w:tc>
          <w:tcPr>
            <w:tcW w:w="8080" w:type="dxa"/>
            <w:vAlign w:val="center"/>
            <w:hideMark/>
          </w:tcPr>
          <w:p w:rsidR="00F501B9" w:rsidRDefault="00F501B9" w:rsidP="00F92140">
            <w:pPr>
              <w:pStyle w:val="HTMLPreformatted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4. Nel caso dei pensionati del </w:t>
            </w:r>
            <w:r w:rsidR="00E240A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PAM</w:t>
            </w: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l'aumento mensile dei premi (4,5%) da riscuotere retroattivamente per 15 mesi sarà ripartito in 8 rate uguali da maggio a dicembre 2019. Nel raro caso che i premi aumentati e le detrazioni retroattive super</w:t>
            </w:r>
            <w:r w:rsidR="00E240A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ino </w:t>
            </w: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il 10% della pensione mensile i membri possono richiedere un periodo di recupero prolungato.</w:t>
            </w:r>
          </w:p>
          <w:p w:rsidR="00E240A0" w:rsidRPr="00F501B9" w:rsidRDefault="00E240A0" w:rsidP="00F92140">
            <w:pPr>
              <w:pStyle w:val="HTMLPreformatted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</w:p>
          <w:p w:rsidR="00F501B9" w:rsidRPr="00F501B9" w:rsidRDefault="00F501B9" w:rsidP="00F92140">
            <w:pPr>
              <w:pStyle w:val="HTMLPreformatted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5. Nel caso dei pensionati della FAO che hanno subito un aumento maggiore dei premi nel 2018 rispetto al PAM e i cui premi sono calcolati in% della pensione completa, le detrazioni retroattive e l'aumento del premio saranno più significativi; le detrazioni dalle pensioni per coprire i precedenti pagamenti in eccesso dei premi saranno distribuite equamente su 8 mesi da maggio a dicembre 2019. Se la detrazione mensile totale supera il 10% della pensione mensile, è possibile stipulare accordi di rimborso estesi con la FAO.</w:t>
            </w:r>
          </w:p>
          <w:p w:rsidR="00F501B9" w:rsidRPr="00F501B9" w:rsidRDefault="00F501B9" w:rsidP="00F92140">
            <w:pPr>
              <w:pStyle w:val="HTMLPreformatted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6. Per i membri che sono </w:t>
            </w:r>
            <w:r w:rsidR="00E240A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andati in pensione</w:t>
            </w: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nel 2018 e non hanno avuto alcuna detrazione per la copertura medica post-servizio dalle loro pensioni fino ad ora, questo può essere corretto con le detrazioni pensionistiche a partire da marzo 2019. Per quanto riguarda il pagamento dei premi ASMC che non </w:t>
            </w:r>
            <w:r w:rsidR="00A07514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è </w:t>
            </w:r>
            <w:r w:rsidR="008F2AC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stat</w:t>
            </w:r>
            <w:r w:rsidR="00A07514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o</w:t>
            </w:r>
            <w:r w:rsidR="008F2AC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addebitato per il periodo dal pensionamento a marzo 2019, se i rimborsi mensili sono considerati eccessivi in ​​termini di</w:t>
            </w:r>
            <w:r w:rsidR="008F2AC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r w:rsidR="00A07514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percentuale </w:t>
            </w:r>
            <w:r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della pensione mensile, un programma di rimborso alternativo dovrebbe essere discusso con la FAO.</w:t>
            </w:r>
          </w:p>
          <w:p w:rsidR="00F501B9" w:rsidRPr="00F501B9" w:rsidRDefault="00A07514" w:rsidP="00F92140">
            <w:pPr>
              <w:pStyle w:val="HTMLPreformatted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La </w:t>
            </w:r>
            <w:r w:rsidR="00F501B9"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FFOA può aiutare i </w:t>
            </w:r>
            <w:r w:rsidR="007718E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propri soci</w:t>
            </w:r>
            <w:r w:rsidR="00F501B9"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che hanno ulteriori domande. La signora Akiko Ikeda è il capo della sicurezza sociale (FAO) e il suo staff nella stanza D 339 può essere contattato per quanto riguarda le preoccupazioni specifiche dei membri, in particolare per quanto riguarda la modifica del programma di rimborso</w:t>
            </w:r>
            <w:r w:rsidR="007718E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ove</w:t>
            </w:r>
            <w:r w:rsidR="00F501B9" w:rsidRPr="00F501B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necessario.</w:t>
            </w:r>
          </w:p>
          <w:p w:rsidR="00F501B9" w:rsidRPr="00F501B9" w:rsidRDefault="00F501B9" w:rsidP="00F9214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F1E23" w:rsidRPr="00F501B9" w:rsidRDefault="008F2AC0" w:rsidP="00F921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AF1E23" w:rsidRPr="00F501B9" w:rsidSect="00182F9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E385E"/>
    <w:multiLevelType w:val="hybridMultilevel"/>
    <w:tmpl w:val="93EE8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B9"/>
    <w:rsid w:val="00182F92"/>
    <w:rsid w:val="00232F73"/>
    <w:rsid w:val="002F621F"/>
    <w:rsid w:val="00302D0C"/>
    <w:rsid w:val="00532903"/>
    <w:rsid w:val="007718E9"/>
    <w:rsid w:val="008B77B5"/>
    <w:rsid w:val="008F2AC0"/>
    <w:rsid w:val="009137A7"/>
    <w:rsid w:val="00A07514"/>
    <w:rsid w:val="00AF1E23"/>
    <w:rsid w:val="00B11BF5"/>
    <w:rsid w:val="00C62186"/>
    <w:rsid w:val="00DE23B0"/>
    <w:rsid w:val="00E240A0"/>
    <w:rsid w:val="00E718A5"/>
    <w:rsid w:val="00F501B9"/>
    <w:rsid w:val="00F9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0A69"/>
  <w15:chartTrackingRefBased/>
  <w15:docId w15:val="{C2D36E25-59D4-8744-98F0-9F7C572E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0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01B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501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718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21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4798">
          <w:marLeft w:val="-300"/>
          <w:marRight w:val="-300"/>
          <w:marTop w:val="0"/>
          <w:marBottom w:val="0"/>
          <w:divBdr>
            <w:top w:val="single" w:sz="6" w:space="8" w:color="DFE1E5"/>
            <w:left w:val="single" w:sz="6" w:space="15" w:color="DFE1E5"/>
            <w:bottom w:val="single" w:sz="6" w:space="8" w:color="DFE1E5"/>
            <w:right w:val="single" w:sz="6" w:space="15" w:color="DFE1E5"/>
          </w:divBdr>
          <w:divsChild>
            <w:div w:id="1238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0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04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188230">
                              <w:marLeft w:val="-45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Shaver</dc:creator>
  <cp:keywords/>
  <dc:description/>
  <cp:lastModifiedBy>Certelli, AnnaMaria</cp:lastModifiedBy>
  <cp:revision>10</cp:revision>
  <cp:lastPrinted>2019-03-04T11:16:00Z</cp:lastPrinted>
  <dcterms:created xsi:type="dcterms:W3CDTF">2019-03-04T09:37:00Z</dcterms:created>
  <dcterms:modified xsi:type="dcterms:W3CDTF">2019-03-04T11:25:00Z</dcterms:modified>
</cp:coreProperties>
</file>