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526AB" w14:textId="290E65DB" w:rsidR="00F90B41" w:rsidRPr="00F90B41" w:rsidRDefault="00F90B41" w:rsidP="00F90B41">
      <w:pPr>
        <w:spacing w:after="240"/>
        <w:jc w:val="center"/>
        <w:rPr>
          <w:rFonts w:ascii="Century Gothic" w:hAnsi="Century Gothic"/>
          <w:b/>
          <w:bCs/>
          <w:sz w:val="36"/>
          <w:szCs w:val="36"/>
          <w:u w:val="single"/>
        </w:rPr>
      </w:pPr>
      <w:r w:rsidRPr="00F90B41">
        <w:rPr>
          <w:rFonts w:ascii="Century Gothic" w:hAnsi="Century Gothic"/>
          <w:b/>
          <w:bCs/>
          <w:sz w:val="36"/>
          <w:szCs w:val="36"/>
          <w:u w:val="single"/>
        </w:rPr>
        <w:t xml:space="preserve">Liste des contacts </w:t>
      </w:r>
      <w:r w:rsidR="006F5A16">
        <w:rPr>
          <w:rFonts w:ascii="Century Gothic" w:hAnsi="Century Gothic"/>
          <w:b/>
          <w:bCs/>
          <w:sz w:val="36"/>
          <w:szCs w:val="36"/>
          <w:u w:val="single"/>
        </w:rPr>
        <w:t>des partenaires du FFF au Togo</w:t>
      </w:r>
    </w:p>
    <w:tbl>
      <w:tblPr>
        <w:tblW w:w="134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2"/>
        <w:gridCol w:w="2277"/>
        <w:gridCol w:w="2774"/>
        <w:gridCol w:w="3402"/>
        <w:gridCol w:w="2566"/>
      </w:tblGrid>
      <w:tr w:rsidR="00F90B41" w:rsidRPr="00F90B41" w14:paraId="2F08AB45" w14:textId="77777777" w:rsidTr="007572D2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DE2FE" w14:textId="77777777" w:rsidR="00F90B41" w:rsidRPr="00F90B41" w:rsidRDefault="00F90B41" w:rsidP="00521DB3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F90B41">
              <w:rPr>
                <w:b/>
                <w:bCs/>
                <w:sz w:val="32"/>
                <w:szCs w:val="32"/>
                <w:lang w:eastAsia="en-US"/>
              </w:rPr>
              <w:t>Nom et prénom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9F128" w14:textId="77777777" w:rsidR="00F90B41" w:rsidRPr="00F90B41" w:rsidRDefault="00F90B41" w:rsidP="00F90B41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F90B41">
              <w:rPr>
                <w:b/>
                <w:bCs/>
                <w:sz w:val="32"/>
                <w:szCs w:val="32"/>
                <w:lang w:eastAsia="en-US"/>
              </w:rPr>
              <w:t>Position/Titre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575EE" w14:textId="77777777" w:rsidR="00F90B41" w:rsidRPr="00F90B41" w:rsidRDefault="00F90B41" w:rsidP="00F90B41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F90B41">
              <w:rPr>
                <w:b/>
                <w:bCs/>
                <w:sz w:val="32"/>
                <w:szCs w:val="32"/>
                <w:lang w:eastAsia="en-US"/>
              </w:rPr>
              <w:t>Structure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A029B" w14:textId="77777777" w:rsidR="00F90B41" w:rsidRPr="00F90B41" w:rsidRDefault="00F90B41" w:rsidP="00F90B41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F90B41">
              <w:rPr>
                <w:b/>
                <w:bCs/>
                <w:sz w:val="32"/>
                <w:szCs w:val="32"/>
                <w:lang w:eastAsia="en-US"/>
              </w:rPr>
              <w:t>Email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2B14D" w14:textId="77777777" w:rsidR="00F90B41" w:rsidRPr="00F90B41" w:rsidRDefault="00F90B41" w:rsidP="00F90B41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F90B41">
              <w:rPr>
                <w:b/>
                <w:bCs/>
                <w:sz w:val="32"/>
                <w:szCs w:val="32"/>
                <w:lang w:eastAsia="en-US"/>
              </w:rPr>
              <w:t>Téléphone</w:t>
            </w:r>
          </w:p>
        </w:tc>
      </w:tr>
      <w:tr w:rsidR="007572D2" w:rsidRPr="00F90B41" w14:paraId="4EBDBD6B" w14:textId="77777777" w:rsidTr="007572D2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51A8" w14:textId="7B415248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 xml:space="preserve">OLOU-ADARA </w:t>
            </w:r>
            <w:proofErr w:type="spellStart"/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Ayéfoumi</w:t>
            </w:r>
            <w:proofErr w:type="spellEnd"/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D7811" w14:textId="13FE9E67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Président du Conseil d’Administration (PCA)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3FC70" w14:textId="748284EE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Coordination Togolaise des Organisations Paysannes et de Producteurs Agricoles CTOP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4254" w14:textId="77777777" w:rsidR="007572D2" w:rsidRPr="007572D2" w:rsidRDefault="007572D2" w:rsidP="007572D2">
            <w:pPr>
              <w:pStyle w:val="Paragraphedeliste"/>
              <w:tabs>
                <w:tab w:val="left" w:pos="3402"/>
              </w:tabs>
              <w:ind w:left="0"/>
              <w:rPr>
                <w:rFonts w:ascii="Century Gothic" w:eastAsiaTheme="minorHAnsi" w:hAnsi="Century Gothic" w:cs="Calibri"/>
                <w:sz w:val="26"/>
                <w:szCs w:val="26"/>
                <w:lang w:val="fr-FR"/>
              </w:rPr>
            </w:pPr>
            <w:hyperlink r:id="rId4" w:history="1">
              <w:r w:rsidRPr="007572D2">
                <w:rPr>
                  <w:rFonts w:ascii="Century Gothic" w:eastAsiaTheme="minorHAnsi" w:hAnsi="Century Gothic" w:cs="Calibri"/>
                  <w:sz w:val="26"/>
                  <w:szCs w:val="26"/>
                  <w:lang w:val="fr-FR"/>
                </w:rPr>
                <w:t>ctop03@yahoo.fr</w:t>
              </w:r>
            </w:hyperlink>
            <w:r w:rsidRPr="007572D2">
              <w:rPr>
                <w:rFonts w:ascii="Century Gothic" w:eastAsiaTheme="minorHAnsi" w:hAnsi="Century Gothic" w:cs="Calibri"/>
                <w:sz w:val="26"/>
                <w:szCs w:val="26"/>
                <w:lang w:val="fr-FR"/>
              </w:rPr>
              <w:t xml:space="preserve"> </w:t>
            </w:r>
          </w:p>
          <w:p w14:paraId="5E1A6675" w14:textId="77777777" w:rsidR="007572D2" w:rsidRPr="007572D2" w:rsidRDefault="007572D2" w:rsidP="007572D2">
            <w:pPr>
              <w:pStyle w:val="Paragraphedeliste"/>
              <w:tabs>
                <w:tab w:val="left" w:pos="3402"/>
              </w:tabs>
              <w:ind w:left="0"/>
              <w:rPr>
                <w:rFonts w:ascii="Century Gothic" w:eastAsiaTheme="minorHAnsi" w:hAnsi="Century Gothic" w:cs="Calibri"/>
                <w:sz w:val="26"/>
                <w:szCs w:val="26"/>
                <w:lang w:val="fr-FR"/>
              </w:rPr>
            </w:pPr>
            <w:r w:rsidRPr="007572D2">
              <w:rPr>
                <w:rFonts w:ascii="Century Gothic" w:eastAsiaTheme="minorHAnsi" w:hAnsi="Century Gothic" w:cs="Calibri"/>
                <w:sz w:val="26"/>
                <w:szCs w:val="26"/>
                <w:lang w:val="fr-FR"/>
              </w:rPr>
              <w:t>salifolou@yahoo.fr</w:t>
            </w:r>
          </w:p>
          <w:p w14:paraId="35F853D7" w14:textId="77777777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54250" w14:textId="35D97D75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90 11 44 52</w:t>
            </w:r>
          </w:p>
        </w:tc>
      </w:tr>
      <w:tr w:rsidR="007572D2" w:rsidRPr="00F90B41" w14:paraId="13F8E311" w14:textId="77777777" w:rsidTr="007572D2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7F6A6" w14:textId="73AEBB01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ZOGAN Arthur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DF95A" w14:textId="11491CD6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Secrétaire exécutif (SE)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AA43" w14:textId="1D4DDB66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CTOP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7D1DC" w14:textId="11FFA81E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hyperlink r:id="rId5" w:history="1">
              <w:r w:rsidRPr="007572D2">
                <w:rPr>
                  <w:rFonts w:ascii="Century Gothic" w:hAnsi="Century Gothic"/>
                  <w:sz w:val="26"/>
                  <w:szCs w:val="26"/>
                  <w:lang w:eastAsia="en-US"/>
                </w:rPr>
                <w:t>arthurozog@yahoo.fr</w:t>
              </w:r>
            </w:hyperlink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D923" w14:textId="17E1531A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90 00 95 56</w:t>
            </w:r>
          </w:p>
        </w:tc>
      </w:tr>
      <w:tr w:rsidR="007572D2" w:rsidRPr="00F90B41" w14:paraId="2C803746" w14:textId="77777777" w:rsidTr="007572D2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5ED9C" w14:textId="3A3DDBDF" w:rsidR="007572D2" w:rsidRPr="007572D2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YAO Amenyo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96830" w14:textId="7228C22A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Conseiller National aux Initiatives Economiques des Producteurs (CNIEP)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EF691" w14:textId="3A3A9568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>
              <w:rPr>
                <w:rFonts w:ascii="Century Gothic" w:hAnsi="Century Gothic"/>
                <w:sz w:val="26"/>
                <w:szCs w:val="26"/>
                <w:lang w:eastAsia="en-US"/>
              </w:rPr>
              <w:t>CTOP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FFB4" w14:textId="450736FE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hyperlink r:id="rId6" w:history="1">
              <w:r w:rsidRPr="007572D2">
                <w:rPr>
                  <w:rFonts w:ascii="Century Gothic" w:hAnsi="Century Gothic"/>
                  <w:sz w:val="26"/>
                  <w:szCs w:val="26"/>
                  <w:lang w:eastAsia="en-US"/>
                </w:rPr>
                <w:t>amenyo11@yahoo.fr</w:t>
              </w:r>
            </w:hyperlink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6CDD" w14:textId="40D57EBF" w:rsidR="007572D2" w:rsidRP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7572D2">
              <w:rPr>
                <w:rFonts w:ascii="Century Gothic" w:hAnsi="Century Gothic"/>
                <w:sz w:val="26"/>
                <w:szCs w:val="26"/>
                <w:lang w:eastAsia="en-US"/>
              </w:rPr>
              <w:t>90 73 74 44</w:t>
            </w:r>
          </w:p>
        </w:tc>
      </w:tr>
      <w:tr w:rsidR="007572D2" w:rsidRPr="00F90B41" w14:paraId="3A4A1B38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FB986" w14:textId="77777777" w:rsidR="007572D2" w:rsidRPr="00F90B41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AGBOTO Yaovi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4D1B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PCA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CF5C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CPC-Togo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6F25D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y.agbodro@gmail.com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C89AA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90949650</w:t>
            </w:r>
          </w:p>
        </w:tc>
      </w:tr>
      <w:tr w:rsidR="007572D2" w:rsidRPr="00F90B41" w14:paraId="185F0499" w14:textId="77777777" w:rsidTr="007572D2">
        <w:trPr>
          <w:trHeight w:val="609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12BA" w14:textId="77777777" w:rsidR="007572D2" w:rsidRPr="00F90B41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NAGNANGO Yakouba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4C2D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Directeur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35AF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CPC-Togo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E0C1A" w14:textId="6C5094D1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hyperlink r:id="rId7" w:history="1">
              <w:r w:rsidRPr="00F77BAC">
                <w:rPr>
                  <w:rStyle w:val="Lienhypertexte"/>
                  <w:rFonts w:ascii="Century Gothic" w:hAnsi="Century Gothic"/>
                  <w:sz w:val="26"/>
                  <w:szCs w:val="26"/>
                  <w:lang w:eastAsia="en-US"/>
                </w:rPr>
                <w:t>nagnango@yahoo.fr</w:t>
              </w:r>
            </w:hyperlink>
          </w:p>
          <w:p w14:paraId="26556486" w14:textId="6A69FC93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cpctog@yahoo.fr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6317A" w14:textId="77777777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90051708</w:t>
            </w:r>
          </w:p>
          <w:p w14:paraId="34FE3C60" w14:textId="2B94DBD4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91464405</w:t>
            </w:r>
          </w:p>
        </w:tc>
      </w:tr>
      <w:tr w:rsidR="007572D2" w:rsidRPr="00F90B41" w14:paraId="2DCD49B3" w14:textId="77777777" w:rsidTr="007572D2">
        <w:trPr>
          <w:trHeight w:val="609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00D45" w14:textId="77777777" w:rsidR="007572D2" w:rsidRPr="00F90B41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AZIABLI Edoh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9BF93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Technicien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2406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CPC-Togo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DC7CE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aziablie@gmail.com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70A92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91781005</w:t>
            </w:r>
          </w:p>
        </w:tc>
      </w:tr>
      <w:tr w:rsidR="007572D2" w:rsidRPr="00F90B41" w14:paraId="787FA28B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11685" w14:textId="77777777" w:rsidR="007572D2" w:rsidRPr="00F90B41" w:rsidRDefault="007572D2" w:rsidP="007572D2">
            <w:pPr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SOROTCHI Cissé Hanaa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9B286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Technicienne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A015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CPC-Togo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44AEE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Cisseh596@gmail.com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4554" w14:textId="77777777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F90B41">
              <w:rPr>
                <w:rFonts w:ascii="Century Gothic" w:hAnsi="Century Gothic"/>
                <w:sz w:val="26"/>
                <w:szCs w:val="26"/>
                <w:lang w:eastAsia="en-US"/>
              </w:rPr>
              <w:t>90695665</w:t>
            </w:r>
          </w:p>
        </w:tc>
      </w:tr>
      <w:tr w:rsidR="007572D2" w:rsidRPr="00F90B41" w14:paraId="19DDF1B1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DB12" w14:textId="1AAD71F6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BIACHI Kossi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72A5E" w14:textId="73F398A5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PCA  Akidjetan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1100C" w14:textId="71D3813D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2841BF">
              <w:rPr>
                <w:rFonts w:ascii="Century Gothic" w:hAnsi="Century Gothic"/>
                <w:sz w:val="26"/>
                <w:szCs w:val="26"/>
              </w:rPr>
              <w:t>Akidjetan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1632B" w14:textId="049636FE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Coopakidjetan@gmail.com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350C" w14:textId="6DDB6836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90 72 21 83</w:t>
            </w:r>
          </w:p>
        </w:tc>
      </w:tr>
      <w:tr w:rsidR="007572D2" w:rsidRPr="00F90B41" w14:paraId="10404702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13964" w14:textId="2EADD98A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lastRenderedPageBreak/>
              <w:t>AMISSINAM Koffi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39E80" w14:textId="22E5ABC3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Comptable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60EE" w14:textId="7E698E5C" w:rsidR="007572D2" w:rsidRPr="00F90B41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  <w:lang w:eastAsia="en-US"/>
              </w:rPr>
            </w:pPr>
            <w:r w:rsidRPr="002841BF">
              <w:rPr>
                <w:rFonts w:ascii="Century Gothic" w:hAnsi="Century Gothic"/>
                <w:sz w:val="26"/>
                <w:szCs w:val="26"/>
              </w:rPr>
              <w:t>Akidjetan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7486D" w14:textId="4BA06237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coopakidjetan@gmail.com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5FC2" w14:textId="2C3942E3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90 27 48 84</w:t>
            </w:r>
          </w:p>
        </w:tc>
      </w:tr>
      <w:tr w:rsidR="007572D2" w:rsidRPr="00F90B41" w14:paraId="4E8E54F3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D1D99" w14:textId="7C730F15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AKATI K. </w:t>
            </w:r>
            <w:proofErr w:type="spellStart"/>
            <w:r w:rsidRPr="006F5A16">
              <w:rPr>
                <w:rFonts w:ascii="Century Gothic" w:hAnsi="Century Gothic"/>
                <w:sz w:val="26"/>
                <w:szCs w:val="26"/>
              </w:rPr>
              <w:t>Pazang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531C7" w14:textId="0134EEA9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>Assistant technique/ FFF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365CD" w14:textId="32876758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2841BF">
              <w:rPr>
                <w:rFonts w:ascii="Century Gothic" w:hAnsi="Century Gothic"/>
                <w:sz w:val="26"/>
                <w:szCs w:val="26"/>
              </w:rPr>
              <w:t>Akidjetan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54064" w14:textId="7AC0316B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akatisam@yahoo.fr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0AC8" w14:textId="3FF13AF0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91 87 33 16</w:t>
            </w:r>
          </w:p>
        </w:tc>
      </w:tr>
      <w:tr w:rsidR="007572D2" w:rsidRPr="00F90B41" w14:paraId="79B8FCFF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D4E1" w14:textId="64621863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 TINTIBA </w:t>
            </w:r>
            <w:proofErr w:type="spellStart"/>
            <w:r w:rsidRPr="006F5A16">
              <w:rPr>
                <w:rFonts w:ascii="Century Gothic" w:hAnsi="Century Gothic"/>
                <w:sz w:val="26"/>
                <w:szCs w:val="26"/>
              </w:rPr>
              <w:t>Djona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AB4E" w14:textId="224E6FF9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P C A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0BAF0" w14:textId="362A6D6A" w:rsidR="007572D2" w:rsidRPr="002841BF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 MAPTO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0365E" w14:textId="00E9A72D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hyperlink r:id="rId8" w:history="1">
              <w:r w:rsidRPr="00F77BAC">
                <w:rPr>
                  <w:rStyle w:val="Lienhypertexte"/>
                  <w:rFonts w:ascii="Century Gothic" w:hAnsi="Century Gothic"/>
                  <w:sz w:val="26"/>
                  <w:szCs w:val="26"/>
                </w:rPr>
                <w:t>titinbadjonaproducteur@gmail.com</w:t>
              </w:r>
            </w:hyperlink>
            <w:r>
              <w:rPr>
                <w:rFonts w:ascii="Century Gothic" w:hAnsi="Century Gothic"/>
                <w:sz w:val="26"/>
                <w:szCs w:val="26"/>
              </w:rPr>
              <w:t xml:space="preserve"> </w:t>
            </w:r>
            <w:r w:rsidRPr="006F5A16">
              <w:rPr>
                <w:rFonts w:ascii="Century Gothic" w:hAnsi="Century Gothic"/>
                <w:sz w:val="26"/>
                <w:szCs w:val="26"/>
              </w:rPr>
              <w:t xml:space="preserve"> 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2A24C" w14:textId="2CF05BD2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90383068 </w:t>
            </w:r>
          </w:p>
        </w:tc>
      </w:tr>
      <w:tr w:rsidR="007572D2" w:rsidRPr="00F90B41" w14:paraId="73E2BB9A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98332" w14:textId="15848911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 KPAKPABIA </w:t>
            </w:r>
            <w:proofErr w:type="spellStart"/>
            <w:r w:rsidRPr="006F5A16">
              <w:rPr>
                <w:rFonts w:ascii="Century Gothic" w:hAnsi="Century Gothic"/>
                <w:sz w:val="26"/>
                <w:szCs w:val="26"/>
              </w:rPr>
              <w:t>Bronkom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AD1C8" w14:textId="3DB49D25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Coordonnateur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BD79" w14:textId="54FD625E" w:rsidR="007572D2" w:rsidRPr="002841BF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 MAPTO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7A04E" w14:textId="4F67CD21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 </w:t>
            </w:r>
            <w:hyperlink r:id="rId9" w:history="1">
              <w:r w:rsidRPr="006F5A16">
                <w:rPr>
                  <w:rFonts w:ascii="Century Gothic" w:hAnsi="Century Gothic"/>
                  <w:sz w:val="26"/>
                  <w:szCs w:val="26"/>
                </w:rPr>
                <w:t>bronmann@gmail.com</w:t>
              </w:r>
            </w:hyperlink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D7F8A" w14:textId="024DCE50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 91990671</w:t>
            </w:r>
          </w:p>
        </w:tc>
      </w:tr>
      <w:tr w:rsidR="007572D2" w:rsidRPr="00F90B41" w14:paraId="51939E41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2C720" w14:textId="5737E3AF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 xml:space="preserve"> ALA-SENE </w:t>
            </w:r>
            <w:proofErr w:type="spellStart"/>
            <w:r w:rsidRPr="006F5A16">
              <w:rPr>
                <w:rFonts w:ascii="Century Gothic" w:hAnsi="Century Gothic"/>
                <w:sz w:val="26"/>
                <w:szCs w:val="26"/>
              </w:rPr>
              <w:t>Rachidou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E02D3" w14:textId="5C46ED7B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>Assistant technique</w:t>
            </w:r>
            <w:r w:rsidRPr="006F5A16">
              <w:rPr>
                <w:rFonts w:ascii="Century Gothic" w:hAnsi="Century Gothic"/>
                <w:sz w:val="26"/>
                <w:szCs w:val="26"/>
              </w:rPr>
              <w:t xml:space="preserve"> FFF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F1739" w14:textId="60EC06EB" w:rsidR="007572D2" w:rsidRPr="002841BF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 MAPTO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A8C85" w14:textId="59D24B33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 </w:t>
            </w:r>
            <w:hyperlink r:id="rId10" w:history="1">
              <w:r w:rsidRPr="006F5A16">
                <w:rPr>
                  <w:rFonts w:ascii="Century Gothic" w:hAnsi="Century Gothic"/>
                  <w:sz w:val="26"/>
                  <w:szCs w:val="26"/>
                </w:rPr>
                <w:t>alasene12@gmail.com</w:t>
              </w:r>
            </w:hyperlink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A79A" w14:textId="739BB798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 90936382</w:t>
            </w:r>
          </w:p>
        </w:tc>
      </w:tr>
      <w:tr w:rsidR="007572D2" w:rsidRPr="00F90B41" w14:paraId="518AB390" w14:textId="77777777" w:rsidTr="007572D2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E0908" w14:textId="77777777" w:rsidR="007572D2" w:rsidRPr="007572D2" w:rsidRDefault="007572D2" w:rsidP="007572D2">
            <w:pPr>
              <w:rPr>
                <w:rFonts w:ascii="Century Gothic" w:hAnsi="Century Gothic"/>
                <w:b/>
                <w:iCs/>
                <w:sz w:val="26"/>
                <w:szCs w:val="26"/>
              </w:rPr>
            </w:pPr>
            <w:r w:rsidRPr="007572D2">
              <w:rPr>
                <w:rFonts w:ascii="Century Gothic" w:hAnsi="Century Gothic"/>
                <w:b/>
                <w:iCs/>
                <w:sz w:val="26"/>
                <w:szCs w:val="26"/>
              </w:rPr>
              <w:t xml:space="preserve">KARABOU </w:t>
            </w:r>
            <w:proofErr w:type="spellStart"/>
            <w:r w:rsidRPr="007572D2">
              <w:rPr>
                <w:rFonts w:ascii="Century Gothic" w:hAnsi="Century Gothic"/>
                <w:b/>
                <w:iCs/>
                <w:sz w:val="26"/>
                <w:szCs w:val="26"/>
              </w:rPr>
              <w:t>Essolakéna</w:t>
            </w:r>
            <w:proofErr w:type="spellEnd"/>
            <w:r w:rsidRPr="007572D2">
              <w:rPr>
                <w:rFonts w:ascii="Century Gothic" w:hAnsi="Century Gothic"/>
                <w:b/>
                <w:iCs/>
                <w:sz w:val="26"/>
                <w:szCs w:val="26"/>
              </w:rPr>
              <w:t xml:space="preserve"> </w:t>
            </w:r>
          </w:p>
          <w:p w14:paraId="34B80F27" w14:textId="77777777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A0C49" w14:textId="055AAED5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6F5A16">
              <w:rPr>
                <w:rFonts w:ascii="Century Gothic" w:hAnsi="Century Gothic"/>
                <w:sz w:val="26"/>
                <w:szCs w:val="26"/>
              </w:rPr>
              <w:t>P C 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FA14" w14:textId="0A9C1F67" w:rsidR="007572D2" w:rsidRPr="002841BF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>FUPROCAT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02FB" w14:textId="66E681CD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hyperlink r:id="rId11" w:history="1">
              <w:r w:rsidRPr="00F77BAC">
                <w:rPr>
                  <w:rStyle w:val="Lienhypertexte"/>
                  <w:rFonts w:ascii="Century Gothic" w:hAnsi="Century Gothic"/>
                  <w:sz w:val="26"/>
                  <w:szCs w:val="26"/>
                </w:rPr>
                <w:t>fuprocat@yahoo.fr</w:t>
              </w:r>
            </w:hyperlink>
          </w:p>
          <w:p w14:paraId="47F79586" w14:textId="28EBAD60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021BB" w14:textId="77777777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</w:tc>
      </w:tr>
      <w:tr w:rsidR="007572D2" w:rsidRPr="00F90B41" w14:paraId="3F120277" w14:textId="77777777" w:rsidTr="00E66725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69CE9" w14:textId="647AF3E4" w:rsidR="007572D2" w:rsidRPr="006F5A16" w:rsidRDefault="007572D2" w:rsidP="007572D2">
            <w:pPr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>AGBOBLI AKPE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5596" w14:textId="389922D1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>Assistant technique</w:t>
            </w:r>
            <w:r w:rsidRPr="006F5A16">
              <w:rPr>
                <w:rFonts w:ascii="Century Gothic" w:hAnsi="Century Gothic"/>
                <w:sz w:val="26"/>
                <w:szCs w:val="26"/>
              </w:rPr>
              <w:t xml:space="preserve"> FFF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2526" w14:textId="26B9D94E" w:rsidR="007572D2" w:rsidRPr="002841BF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>FUPROCAT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028FF" w14:textId="77777777" w:rsidR="007572D2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hyperlink r:id="rId12" w:history="1">
              <w:r w:rsidRPr="00F77BAC">
                <w:rPr>
                  <w:rStyle w:val="Lienhypertexte"/>
                  <w:rFonts w:ascii="Century Gothic" w:hAnsi="Century Gothic"/>
                  <w:sz w:val="26"/>
                  <w:szCs w:val="26"/>
                </w:rPr>
                <w:t>fuprocat@yahoo.fr</w:t>
              </w:r>
            </w:hyperlink>
          </w:p>
          <w:p w14:paraId="31BBEB7D" w14:textId="77777777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5D53B" w14:textId="77777777" w:rsidR="007572D2" w:rsidRPr="006F5A16" w:rsidRDefault="007572D2" w:rsidP="007572D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</w:tc>
      </w:tr>
    </w:tbl>
    <w:p w14:paraId="0283E6E7" w14:textId="2709C2C5" w:rsidR="00F90B41" w:rsidRPr="006F5A16" w:rsidRDefault="006F5A16" w:rsidP="006F5A16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</w:t>
      </w:r>
    </w:p>
    <w:sectPr w:rsidR="00F90B41" w:rsidRPr="006F5A16" w:rsidSect="003A2B0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07"/>
    <w:rsid w:val="000844C2"/>
    <w:rsid w:val="003A2B07"/>
    <w:rsid w:val="005B490C"/>
    <w:rsid w:val="006F5A16"/>
    <w:rsid w:val="007572D2"/>
    <w:rsid w:val="00CE3F01"/>
    <w:rsid w:val="00E815E4"/>
    <w:rsid w:val="00F23181"/>
    <w:rsid w:val="00F9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8743"/>
  <w15:chartTrackingRefBased/>
  <w15:docId w15:val="{ED74E56E-7127-42CC-ACC5-496515A7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B07"/>
    <w:pPr>
      <w:spacing w:after="0" w:line="240" w:lineRule="auto"/>
    </w:pPr>
    <w:rPr>
      <w:rFonts w:ascii="Calibri" w:hAnsi="Calibri" w:cs="Calibri"/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F5A16"/>
    <w:rPr>
      <w:color w:val="0563C1" w:themeColor="hyperlink"/>
      <w:u w:val="single"/>
    </w:rPr>
  </w:style>
  <w:style w:type="paragraph" w:styleId="Paragraphedeliste">
    <w:name w:val="List Paragraph"/>
    <w:aliases w:val="Tableau Adere,Bullets"/>
    <w:basedOn w:val="Normal"/>
    <w:link w:val="ParagraphedelisteCar"/>
    <w:uiPriority w:val="34"/>
    <w:qFormat/>
    <w:rsid w:val="007572D2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ParagraphedelisteCar">
    <w:name w:val="Paragraphe de liste Car"/>
    <w:aliases w:val="Tableau Adere Car,Bullets Car"/>
    <w:link w:val="Paragraphedeliste"/>
    <w:uiPriority w:val="34"/>
    <w:locked/>
    <w:rsid w:val="007572D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inbadjonaproducteur@gmai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gnango@yahoo.fr" TargetMode="External"/><Relationship Id="rId12" Type="http://schemas.openxmlformats.org/officeDocument/2006/relationships/hyperlink" Target="mailto:fuprocat@yahoo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enyo11@yahoo.fr" TargetMode="External"/><Relationship Id="rId11" Type="http://schemas.openxmlformats.org/officeDocument/2006/relationships/hyperlink" Target="mailto:fuprocat@yahoo.fr" TargetMode="External"/><Relationship Id="rId5" Type="http://schemas.openxmlformats.org/officeDocument/2006/relationships/hyperlink" Target="mailto:arthurozog@yahoo.fr" TargetMode="External"/><Relationship Id="rId10" Type="http://schemas.openxmlformats.org/officeDocument/2006/relationships/hyperlink" Target="mailto:alasene12@gmail.com" TargetMode="External"/><Relationship Id="rId4" Type="http://schemas.openxmlformats.org/officeDocument/2006/relationships/hyperlink" Target="mailto:ctop03@yahoo.fr" TargetMode="External"/><Relationship Id="rId9" Type="http://schemas.openxmlformats.org/officeDocument/2006/relationships/hyperlink" Target="mailto:bronmann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Edoh AZIABLI</dc:creator>
  <cp:keywords/>
  <dc:description/>
  <cp:lastModifiedBy>Issifou, Aboudoumisamilou (FAOTG)</cp:lastModifiedBy>
  <cp:revision>4</cp:revision>
  <dcterms:created xsi:type="dcterms:W3CDTF">2020-05-01T10:47:00Z</dcterms:created>
  <dcterms:modified xsi:type="dcterms:W3CDTF">2020-05-04T18:03:00Z</dcterms:modified>
</cp:coreProperties>
</file>