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15" w:rsidRPr="00556715" w:rsidRDefault="00783D00" w:rsidP="00222E83">
      <w:pPr>
        <w:bidi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June </w:t>
      </w:r>
      <w:r w:rsidRPr="00556715">
        <w:rPr>
          <w:b/>
          <w:bCs/>
          <w:sz w:val="24"/>
          <w:szCs w:val="24"/>
        </w:rPr>
        <w:t xml:space="preserve"> </w:t>
      </w:r>
      <w:r w:rsidR="00556715" w:rsidRPr="00556715">
        <w:rPr>
          <w:b/>
          <w:bCs/>
          <w:sz w:val="24"/>
          <w:szCs w:val="24"/>
        </w:rPr>
        <w:t>2020</w:t>
      </w:r>
    </w:p>
    <w:p w:rsidR="00A812E0" w:rsidRPr="00556715" w:rsidRDefault="00556715" w:rsidP="00556715">
      <w:pPr>
        <w:bidi w:val="0"/>
        <w:jc w:val="center"/>
        <w:rPr>
          <w:b/>
          <w:bCs/>
          <w:sz w:val="24"/>
          <w:szCs w:val="24"/>
          <w:u w:val="single"/>
        </w:rPr>
      </w:pPr>
      <w:r w:rsidRPr="00556715">
        <w:rPr>
          <w:b/>
          <w:bCs/>
          <w:sz w:val="24"/>
          <w:szCs w:val="24"/>
          <w:u w:val="single"/>
        </w:rPr>
        <w:t>The World Milk Day in Israel</w:t>
      </w:r>
    </w:p>
    <w:p w:rsidR="00706DF0" w:rsidRDefault="00706DF0" w:rsidP="00556715">
      <w:pPr>
        <w:bidi w:val="0"/>
        <w:jc w:val="both"/>
      </w:pPr>
      <w:r>
        <w:t xml:space="preserve">The World </w:t>
      </w:r>
      <w:r w:rsidR="00556715">
        <w:t>Milk</w:t>
      </w:r>
      <w:r>
        <w:t xml:space="preserve"> Day is celebrated in late May and early June. In the northern hemisphere this is the spring season, a season of peak milk production</w:t>
      </w:r>
      <w:r w:rsidR="00A47792">
        <w:t xml:space="preserve"> and the </w:t>
      </w:r>
      <w:r>
        <w:t>same is true in Israel.</w:t>
      </w:r>
    </w:p>
    <w:p w:rsidR="00706DF0" w:rsidRDefault="00923B2F">
      <w:pPr>
        <w:bidi w:val="0"/>
        <w:jc w:val="both"/>
      </w:pPr>
      <w:r>
        <w:t xml:space="preserve">Since </w:t>
      </w:r>
      <w:r w:rsidR="00706DF0">
        <w:t>ancient times</w:t>
      </w:r>
      <w:r w:rsidR="00187022">
        <w:t xml:space="preserve">, this is </w:t>
      </w:r>
      <w:r w:rsidR="00222E83">
        <w:t xml:space="preserve">traditionally </w:t>
      </w:r>
      <w:r w:rsidR="00187022">
        <w:t xml:space="preserve">a </w:t>
      </w:r>
      <w:r w:rsidR="00706DF0">
        <w:t>period</w:t>
      </w:r>
      <w:r w:rsidR="005930FA">
        <w:t xml:space="preserve"> </w:t>
      </w:r>
      <w:r w:rsidR="00187022">
        <w:t xml:space="preserve">of </w:t>
      </w:r>
      <w:r w:rsidR="00706DF0">
        <w:t>celebrating spring, harvest and milk abundance. According to the Jewish calendar</w:t>
      </w:r>
      <w:r w:rsidR="00187022">
        <w:t>,</w:t>
      </w:r>
      <w:r w:rsidR="00706DF0">
        <w:t xml:space="preserve"> during this period we celebrate the Shavuot holiday. The holiday has religious significance in the Jewish tradition (</w:t>
      </w:r>
      <w:r w:rsidR="00187022">
        <w:t xml:space="preserve">marking </w:t>
      </w:r>
      <w:r w:rsidR="00706DF0">
        <w:t>the giving of the Torah</w:t>
      </w:r>
      <w:r w:rsidR="00187022">
        <w:t xml:space="preserve"> on Mt. Sinai</w:t>
      </w:r>
      <w:r w:rsidR="00706DF0">
        <w:t xml:space="preserve">) and </w:t>
      </w:r>
      <w:r w:rsidR="00187022">
        <w:t xml:space="preserve">in Christianity </w:t>
      </w:r>
      <w:r w:rsidR="00706DF0">
        <w:t xml:space="preserve">(Pentecost), but it </w:t>
      </w:r>
      <w:r w:rsidR="00187022">
        <w:t xml:space="preserve">is also an </w:t>
      </w:r>
      <w:r w:rsidR="00706DF0">
        <w:t xml:space="preserve">agricultural </w:t>
      </w:r>
      <w:r w:rsidR="00187022">
        <w:t xml:space="preserve">holiday. It celebrates the beginning of the </w:t>
      </w:r>
      <w:r w:rsidR="001230F3">
        <w:t>harvesting season.</w:t>
      </w:r>
    </w:p>
    <w:p w:rsidR="005930FA" w:rsidRDefault="001230F3" w:rsidP="00344D12">
      <w:pPr>
        <w:bidi w:val="0"/>
        <w:jc w:val="both"/>
      </w:pPr>
      <w:r>
        <w:t xml:space="preserve">In Israel, it has become a tradition to celebrate </w:t>
      </w:r>
      <w:r w:rsidR="005930FA" w:rsidRPr="005930FA">
        <w:t xml:space="preserve">Shavuot </w:t>
      </w:r>
      <w:r>
        <w:t xml:space="preserve">as </w:t>
      </w:r>
      <w:r w:rsidR="005930FA">
        <w:t>the</w:t>
      </w:r>
      <w:r w:rsidR="005930FA" w:rsidRPr="005930FA">
        <w:t xml:space="preserve"> </w:t>
      </w:r>
      <w:r w:rsidR="00D806E6">
        <w:t>M</w:t>
      </w:r>
      <w:r w:rsidR="005930FA" w:rsidRPr="005930FA">
        <w:t xml:space="preserve">ilk </w:t>
      </w:r>
      <w:r w:rsidR="00D806E6">
        <w:t>H</w:t>
      </w:r>
      <w:r w:rsidR="005930FA" w:rsidRPr="005930FA">
        <w:t>oliday</w:t>
      </w:r>
      <w:r w:rsidR="005930FA">
        <w:t>.</w:t>
      </w:r>
      <w:r w:rsidR="00455523" w:rsidRPr="00455523">
        <w:rPr>
          <w:b/>
          <w:bCs/>
        </w:rPr>
        <w:t xml:space="preserve"> </w:t>
      </w:r>
      <w:r w:rsidR="00344D12">
        <w:rPr>
          <w:b/>
          <w:bCs/>
        </w:rPr>
        <w:t xml:space="preserve">This year </w:t>
      </w:r>
      <w:r w:rsidR="00344D12">
        <w:t>i</w:t>
      </w:r>
      <w:r w:rsidR="00344D12" w:rsidRPr="00455523">
        <w:t xml:space="preserve">t </w:t>
      </w:r>
      <w:r w:rsidR="00455523" w:rsidRPr="00455523">
        <w:t xml:space="preserve">is celebrated </w:t>
      </w:r>
      <w:r w:rsidR="00344D12">
        <w:t>on</w:t>
      </w:r>
      <w:r w:rsidR="00FC6632">
        <w:t xml:space="preserve"> </w:t>
      </w:r>
      <w:r w:rsidR="00455523" w:rsidRPr="00455523">
        <w:t xml:space="preserve">May 28-30. </w:t>
      </w:r>
      <w:r w:rsidR="005930FA" w:rsidRPr="00455523">
        <w:t xml:space="preserve"> </w:t>
      </w:r>
      <w:r w:rsidRPr="00455523">
        <w:t xml:space="preserve">During this </w:t>
      </w:r>
      <w:r w:rsidR="005930FA" w:rsidRPr="00455523">
        <w:t xml:space="preserve">holiday, it is customary to </w:t>
      </w:r>
      <w:r w:rsidRPr="00455523">
        <w:t xml:space="preserve">feast on </w:t>
      </w:r>
      <w:r w:rsidR="005930FA" w:rsidRPr="00455523">
        <w:t xml:space="preserve">a dairy meal with </w:t>
      </w:r>
      <w:r w:rsidRPr="00455523">
        <w:t xml:space="preserve">an abundance </w:t>
      </w:r>
      <w:r w:rsidR="005930FA" w:rsidRPr="00455523">
        <w:t>of dairy products. Cheesec</w:t>
      </w:r>
      <w:r w:rsidR="005930FA">
        <w:t xml:space="preserve">ake </w:t>
      </w:r>
      <w:r>
        <w:t xml:space="preserve">has </w:t>
      </w:r>
      <w:r w:rsidRPr="00FC6632">
        <w:t xml:space="preserve">become </w:t>
      </w:r>
      <w:r w:rsidR="00A139E4" w:rsidRPr="00FC6632">
        <w:t>a staple</w:t>
      </w:r>
      <w:r>
        <w:t xml:space="preserve"> dessert on </w:t>
      </w:r>
      <w:r w:rsidR="005930FA">
        <w:t>this day.</w:t>
      </w:r>
    </w:p>
    <w:p w:rsidR="005930FA" w:rsidRDefault="007C65D4" w:rsidP="007C65D4">
      <w:pPr>
        <w:bidi w:val="0"/>
        <w:jc w:val="both"/>
      </w:pPr>
      <w:r>
        <w:t xml:space="preserve">During </w:t>
      </w:r>
      <w:r w:rsidR="001230F3">
        <w:t>this holiday week, dairy product</w:t>
      </w:r>
      <w:r w:rsidR="00FC29CC">
        <w:t>s</w:t>
      </w:r>
      <w:r w:rsidR="001230F3">
        <w:t xml:space="preserve"> sales triple compared to a </w:t>
      </w:r>
      <w:r w:rsidR="005930FA">
        <w:t>normal week.</w:t>
      </w:r>
    </w:p>
    <w:p w:rsidR="005930FA" w:rsidRDefault="007C65D4" w:rsidP="00FC6632">
      <w:pPr>
        <w:bidi w:val="0"/>
        <w:jc w:val="both"/>
      </w:pPr>
      <w:r w:rsidRPr="007C65D4">
        <w:t xml:space="preserve">Dairy companies launch special products for the holiday, and retail marketing chains </w:t>
      </w:r>
      <w:r w:rsidR="00222E83">
        <w:t xml:space="preserve">offer </w:t>
      </w:r>
      <w:r>
        <w:t xml:space="preserve">special </w:t>
      </w:r>
      <w:r w:rsidR="001230F3">
        <w:t xml:space="preserve">discounts for </w:t>
      </w:r>
      <w:r>
        <w:t>dairy products.</w:t>
      </w:r>
      <w:r w:rsidR="001B1DFD">
        <w:t xml:space="preserve"> </w:t>
      </w:r>
      <w:r w:rsidRPr="007C65D4">
        <w:t>Many dairy farms are open to visitors on this day</w:t>
      </w:r>
      <w:r>
        <w:t>.</w:t>
      </w:r>
    </w:p>
    <w:p w:rsidR="001B1DFD" w:rsidRDefault="00D806E6" w:rsidP="00455523">
      <w:pPr>
        <w:bidi w:val="0"/>
        <w:jc w:val="both"/>
      </w:pPr>
      <w:r w:rsidRPr="00D806E6">
        <w:t xml:space="preserve">On June 1st, during the World </w:t>
      </w:r>
      <w:r w:rsidR="00A840A1">
        <w:t>Milk</w:t>
      </w:r>
      <w:r w:rsidRPr="00D806E6">
        <w:t xml:space="preserve"> Day activities, the</w:t>
      </w:r>
      <w:r>
        <w:t xml:space="preserve"> Israel</w:t>
      </w:r>
      <w:r w:rsidRPr="00D806E6">
        <w:t xml:space="preserve"> Dairy </w:t>
      </w:r>
      <w:r>
        <w:t>Board</w:t>
      </w:r>
      <w:r w:rsidRPr="00D806E6">
        <w:t xml:space="preserve"> is organizing a seminar for diet</w:t>
      </w:r>
      <w:r w:rsidR="00455523">
        <w:t xml:space="preserve">itians </w:t>
      </w:r>
      <w:r w:rsidRPr="00D806E6">
        <w:t xml:space="preserve">on </w:t>
      </w:r>
      <w:r>
        <w:t>M</w:t>
      </w:r>
      <w:r w:rsidRPr="00D806E6">
        <w:t xml:space="preserve">ilk </w:t>
      </w:r>
      <w:r w:rsidR="004C16F1">
        <w:t>P</w:t>
      </w:r>
      <w:r>
        <w:t xml:space="preserve">roduction </w:t>
      </w:r>
      <w:r w:rsidR="00455523">
        <w:t>and Clean Eating</w:t>
      </w:r>
      <w:r w:rsidR="004C16F1">
        <w:t>. D</w:t>
      </w:r>
      <w:r w:rsidRPr="00D806E6">
        <w:t>ue to the Co</w:t>
      </w:r>
      <w:r>
        <w:t xml:space="preserve">vid-19 </w:t>
      </w:r>
      <w:r w:rsidR="004C16F1">
        <w:t xml:space="preserve">pandemic, </w:t>
      </w:r>
      <w:r w:rsidRPr="00D806E6">
        <w:t xml:space="preserve">the seminar will be held as </w:t>
      </w:r>
      <w:r w:rsidR="004C16F1">
        <w:t>a w</w:t>
      </w:r>
      <w:r>
        <w:t>ebinar.</w:t>
      </w:r>
    </w:p>
    <w:p w:rsidR="00455523" w:rsidRDefault="00647B6B" w:rsidP="00455523">
      <w:pPr>
        <w:bidi w:val="0"/>
        <w:jc w:val="both"/>
      </w:pPr>
      <w:r>
        <w:t xml:space="preserve">The Israel Dairy Board </w:t>
      </w:r>
      <w:r w:rsidR="004C16F1">
        <w:t xml:space="preserve">is also organizing </w:t>
      </w:r>
      <w:r>
        <w:t xml:space="preserve">a dairy farm tour for </w:t>
      </w:r>
      <w:r w:rsidR="00455523">
        <w:t>Parliament members.</w:t>
      </w:r>
    </w:p>
    <w:p w:rsidR="00647B6B" w:rsidRDefault="00647B6B" w:rsidP="00647B6B">
      <w:pPr>
        <w:bidi w:val="0"/>
        <w:jc w:val="both"/>
      </w:pPr>
    </w:p>
    <w:p w:rsidR="00556715" w:rsidRDefault="00556715" w:rsidP="00556715">
      <w:pPr>
        <w:bidi w:val="0"/>
        <w:jc w:val="both"/>
      </w:pPr>
    </w:p>
    <w:p w:rsidR="00D806E6" w:rsidRDefault="00D806E6" w:rsidP="00D806E6">
      <w:pPr>
        <w:bidi w:val="0"/>
        <w:jc w:val="both"/>
      </w:pPr>
    </w:p>
    <w:p w:rsidR="00D806E6" w:rsidRPr="00D806E6" w:rsidRDefault="00A812E0" w:rsidP="00D806E6">
      <w:pPr>
        <w:bidi w:val="0"/>
        <w:jc w:val="both"/>
      </w:pPr>
      <w:r>
        <w:rPr>
          <w:noProof/>
        </w:rPr>
        <w:drawing>
          <wp:inline distT="0" distB="0" distL="0" distR="0">
            <wp:extent cx="1152525" cy="1323975"/>
            <wp:effectExtent l="0" t="0" r="9525" b="9525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DFD" w:rsidRDefault="001B1DFD" w:rsidP="001B1DFD">
      <w:pPr>
        <w:bidi w:val="0"/>
        <w:jc w:val="both"/>
      </w:pPr>
    </w:p>
    <w:p w:rsidR="007C65D4" w:rsidRDefault="007C65D4" w:rsidP="007C65D4">
      <w:pPr>
        <w:bidi w:val="0"/>
        <w:jc w:val="both"/>
      </w:pPr>
    </w:p>
    <w:p w:rsidR="007C65D4" w:rsidRDefault="007C65D4" w:rsidP="007C65D4">
      <w:pPr>
        <w:bidi w:val="0"/>
        <w:jc w:val="both"/>
      </w:pPr>
    </w:p>
    <w:p w:rsidR="007C65D4" w:rsidRDefault="007C65D4" w:rsidP="007C65D4">
      <w:pPr>
        <w:bidi w:val="0"/>
        <w:jc w:val="both"/>
      </w:pPr>
    </w:p>
    <w:sectPr w:rsidR="007C65D4" w:rsidSect="003517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compat/>
  <w:rsids>
    <w:rsidRoot w:val="00490238"/>
    <w:rsid w:val="001230F3"/>
    <w:rsid w:val="00187022"/>
    <w:rsid w:val="001B1DFD"/>
    <w:rsid w:val="001C7F4F"/>
    <w:rsid w:val="00222E83"/>
    <w:rsid w:val="00344D12"/>
    <w:rsid w:val="00351778"/>
    <w:rsid w:val="00455523"/>
    <w:rsid w:val="00490238"/>
    <w:rsid w:val="004C16F1"/>
    <w:rsid w:val="00556715"/>
    <w:rsid w:val="005930FA"/>
    <w:rsid w:val="005B3BA4"/>
    <w:rsid w:val="00620550"/>
    <w:rsid w:val="00647B6B"/>
    <w:rsid w:val="006A0064"/>
    <w:rsid w:val="00706DF0"/>
    <w:rsid w:val="00772FA2"/>
    <w:rsid w:val="00783D00"/>
    <w:rsid w:val="007C65D4"/>
    <w:rsid w:val="00923B2F"/>
    <w:rsid w:val="00A139E4"/>
    <w:rsid w:val="00A47792"/>
    <w:rsid w:val="00A812E0"/>
    <w:rsid w:val="00A840A1"/>
    <w:rsid w:val="00C04FEC"/>
    <w:rsid w:val="00D71CB8"/>
    <w:rsid w:val="00D806E6"/>
    <w:rsid w:val="00F048AD"/>
    <w:rsid w:val="00FC29CC"/>
    <w:rsid w:val="00FC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A81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Israel Dairy Board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LIRON</dc:creator>
  <cp:lastModifiedBy>tova</cp:lastModifiedBy>
  <cp:revision>6</cp:revision>
  <dcterms:created xsi:type="dcterms:W3CDTF">2020-05-11T06:24:00Z</dcterms:created>
  <dcterms:modified xsi:type="dcterms:W3CDTF">2020-06-01T11:08:00Z</dcterms:modified>
</cp:coreProperties>
</file>