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B0D" w:rsidRPr="00283DEB" w:rsidRDefault="00C973E1" w:rsidP="00283DEB">
      <w:pPr>
        <w:jc w:val="center"/>
        <w:rPr>
          <w:rFonts w:ascii="Calibri Light" w:hAnsi="Calibri Light"/>
          <w:b/>
          <w:sz w:val="24"/>
          <w:szCs w:val="24"/>
        </w:rPr>
      </w:pPr>
      <w:r w:rsidRPr="00283DEB">
        <w:rPr>
          <w:rFonts w:ascii="Calibri Light" w:hAnsi="Calibri Light"/>
          <w:b/>
          <w:sz w:val="24"/>
          <w:szCs w:val="24"/>
        </w:rPr>
        <w:t>Team meeting</w:t>
      </w:r>
      <w:r w:rsidR="00AC1383" w:rsidRPr="00283DEB">
        <w:rPr>
          <w:rFonts w:ascii="Calibri Light" w:hAnsi="Calibri Light"/>
          <w:b/>
          <w:sz w:val="24"/>
          <w:szCs w:val="24"/>
        </w:rPr>
        <w:t>:</w:t>
      </w:r>
      <w:r w:rsidR="007F4B0D" w:rsidRPr="00283DEB">
        <w:rPr>
          <w:rFonts w:ascii="Calibri Light" w:hAnsi="Calibri Light"/>
          <w:b/>
          <w:sz w:val="24"/>
          <w:szCs w:val="24"/>
        </w:rPr>
        <w:t xml:space="preserve"> </w:t>
      </w:r>
      <w:r w:rsidR="00861FD2">
        <w:rPr>
          <w:rFonts w:ascii="Calibri Light" w:hAnsi="Calibri Light"/>
          <w:b/>
          <w:sz w:val="24"/>
          <w:szCs w:val="24"/>
        </w:rPr>
        <w:t>27</w:t>
      </w:r>
      <w:r w:rsidR="00836B5E">
        <w:rPr>
          <w:rFonts w:ascii="Calibri Light" w:hAnsi="Calibri Light"/>
          <w:b/>
          <w:sz w:val="24"/>
          <w:szCs w:val="24"/>
        </w:rPr>
        <w:t xml:space="preserve"> Oct</w:t>
      </w:r>
      <w:r w:rsidR="0033240C" w:rsidRPr="00283DEB">
        <w:rPr>
          <w:rFonts w:ascii="Calibri Light" w:hAnsi="Calibri Light"/>
          <w:b/>
          <w:sz w:val="24"/>
          <w:szCs w:val="24"/>
        </w:rPr>
        <w:t xml:space="preserve"> </w:t>
      </w:r>
      <w:r w:rsidR="00070CF5" w:rsidRPr="00283DEB">
        <w:rPr>
          <w:rFonts w:ascii="Calibri Light" w:hAnsi="Calibri Light"/>
          <w:b/>
          <w:sz w:val="24"/>
          <w:szCs w:val="24"/>
        </w:rPr>
        <w:t>2020</w:t>
      </w:r>
    </w:p>
    <w:p w:rsidR="00AC1383" w:rsidRPr="005B041F" w:rsidRDefault="00B94CBB" w:rsidP="007F4B0D">
      <w:pPr>
        <w:rPr>
          <w:rFonts w:ascii="Calibri Light" w:hAnsi="Calibri Light"/>
          <w:b/>
          <w:lang w:val="en-US"/>
        </w:rPr>
      </w:pPr>
      <w:r w:rsidRPr="005B041F">
        <w:rPr>
          <w:rFonts w:ascii="Calibri Light" w:hAnsi="Calibri Light"/>
          <w:b/>
          <w:lang w:val="en-US"/>
        </w:rPr>
        <w:t>Particip</w:t>
      </w:r>
      <w:r w:rsidR="00783B62" w:rsidRPr="005B041F">
        <w:rPr>
          <w:rFonts w:ascii="Calibri Light" w:hAnsi="Calibri Light"/>
          <w:b/>
          <w:lang w:val="en-US"/>
        </w:rPr>
        <w:t xml:space="preserve">ants: </w:t>
      </w:r>
      <w:r w:rsidR="00861FD2" w:rsidRPr="005B041F">
        <w:rPr>
          <w:rFonts w:ascii="Calibri Light" w:hAnsi="Calibri Light"/>
          <w:b/>
          <w:lang w:val="en-US"/>
        </w:rPr>
        <w:t>PB, SS, FG, Helena, DM, AB, MFL, JZ</w:t>
      </w:r>
      <w:r w:rsidR="0012531A" w:rsidRPr="005B041F">
        <w:rPr>
          <w:rFonts w:ascii="Calibri Light" w:hAnsi="Calibri Light"/>
          <w:b/>
          <w:lang w:val="en-US"/>
        </w:rPr>
        <w:t>, SG</w:t>
      </w:r>
    </w:p>
    <w:p w:rsidR="00D43DB7" w:rsidRDefault="00AC1383" w:rsidP="007F4B0D">
      <w:pPr>
        <w:rPr>
          <w:rFonts w:ascii="Calibri Light" w:hAnsi="Calibri Light"/>
          <w:b/>
        </w:rPr>
      </w:pPr>
      <w:r>
        <w:rPr>
          <w:rFonts w:ascii="Calibri Light" w:hAnsi="Calibri Light"/>
          <w:b/>
        </w:rPr>
        <w:t xml:space="preserve">Chair: </w:t>
      </w:r>
      <w:r w:rsidR="00861FD2">
        <w:rPr>
          <w:rFonts w:ascii="Calibri Light" w:hAnsi="Calibri Light"/>
          <w:b/>
        </w:rPr>
        <w:t>PB</w:t>
      </w:r>
    </w:p>
    <w:p w:rsidR="00D43DB7" w:rsidRDefault="00D43DB7" w:rsidP="007F4B0D">
      <w:pPr>
        <w:rPr>
          <w:rFonts w:ascii="Calibri Light" w:hAnsi="Calibri Light"/>
          <w:b/>
        </w:rPr>
      </w:pPr>
      <w:r>
        <w:rPr>
          <w:rFonts w:ascii="Calibri Light" w:hAnsi="Calibri Light"/>
          <w:b/>
        </w:rPr>
        <w:t xml:space="preserve">Note taker: </w:t>
      </w:r>
      <w:r w:rsidR="00861FD2">
        <w:rPr>
          <w:rFonts w:ascii="Calibri Light" w:hAnsi="Calibri Light"/>
          <w:b/>
        </w:rPr>
        <w:t>SS</w:t>
      </w:r>
    </w:p>
    <w:p w:rsidR="00836B5E" w:rsidRDefault="00836B5E" w:rsidP="007F4B0D">
      <w:pPr>
        <w:rPr>
          <w:rFonts w:ascii="Calibri Light" w:hAnsi="Calibri Light"/>
          <w:b/>
        </w:rPr>
      </w:pPr>
      <w:r>
        <w:rPr>
          <w:rFonts w:ascii="Calibri Light" w:hAnsi="Calibri Light"/>
          <w:b/>
        </w:rPr>
        <w:t>Agenda:</w:t>
      </w:r>
    </w:p>
    <w:p w:rsidR="00836B5E" w:rsidRDefault="00861FD2" w:rsidP="007F4B0D">
      <w:pPr>
        <w:pStyle w:val="ListParagraph"/>
        <w:numPr>
          <w:ilvl w:val="0"/>
          <w:numId w:val="27"/>
        </w:numPr>
        <w:rPr>
          <w:rFonts w:ascii="Calibri Light" w:hAnsi="Calibri Light"/>
          <w:b/>
        </w:rPr>
      </w:pPr>
      <w:r>
        <w:rPr>
          <w:rFonts w:ascii="Calibri Light" w:hAnsi="Calibri Light"/>
          <w:b/>
        </w:rPr>
        <w:t>Introduction of Helena, Assistant to Facilitator Zambia</w:t>
      </w:r>
    </w:p>
    <w:p w:rsidR="00861FD2" w:rsidRDefault="00861FD2" w:rsidP="007F4B0D">
      <w:pPr>
        <w:pStyle w:val="ListParagraph"/>
        <w:numPr>
          <w:ilvl w:val="0"/>
          <w:numId w:val="27"/>
        </w:numPr>
        <w:rPr>
          <w:rFonts w:ascii="Calibri Light" w:hAnsi="Calibri Light"/>
          <w:b/>
        </w:rPr>
      </w:pPr>
      <w:r>
        <w:rPr>
          <w:rFonts w:ascii="Calibri Light" w:hAnsi="Calibri Light"/>
          <w:b/>
        </w:rPr>
        <w:t>Resource mobilization:</w:t>
      </w:r>
    </w:p>
    <w:p w:rsidR="00861FD2" w:rsidRDefault="00861FD2" w:rsidP="00861FD2">
      <w:pPr>
        <w:pStyle w:val="ListParagraph"/>
        <w:numPr>
          <w:ilvl w:val="1"/>
          <w:numId w:val="27"/>
        </w:numPr>
        <w:rPr>
          <w:rFonts w:ascii="Calibri Light" w:hAnsi="Calibri Light"/>
          <w:b/>
        </w:rPr>
      </w:pPr>
      <w:r>
        <w:rPr>
          <w:rFonts w:ascii="Calibri Light" w:hAnsi="Calibri Light"/>
          <w:b/>
        </w:rPr>
        <w:t>BMZ</w:t>
      </w:r>
    </w:p>
    <w:p w:rsidR="00861FD2" w:rsidRDefault="00861FD2" w:rsidP="00861FD2">
      <w:pPr>
        <w:pStyle w:val="ListParagraph"/>
        <w:numPr>
          <w:ilvl w:val="1"/>
          <w:numId w:val="27"/>
        </w:numPr>
        <w:rPr>
          <w:rFonts w:ascii="Calibri Light" w:hAnsi="Calibri Light"/>
          <w:b/>
        </w:rPr>
      </w:pPr>
      <w:r>
        <w:rPr>
          <w:rFonts w:ascii="Calibri Light" w:hAnsi="Calibri Light"/>
          <w:b/>
        </w:rPr>
        <w:t>GIZ</w:t>
      </w:r>
    </w:p>
    <w:p w:rsidR="00861FD2" w:rsidRDefault="00861FD2" w:rsidP="00861FD2">
      <w:pPr>
        <w:pStyle w:val="ListParagraph"/>
        <w:numPr>
          <w:ilvl w:val="0"/>
          <w:numId w:val="29"/>
        </w:numPr>
        <w:rPr>
          <w:rFonts w:ascii="Calibri Light" w:hAnsi="Calibri Light"/>
          <w:b/>
        </w:rPr>
      </w:pPr>
      <w:r>
        <w:rPr>
          <w:rFonts w:ascii="Calibri Light" w:hAnsi="Calibri Light"/>
          <w:b/>
        </w:rPr>
        <w:t>FFF Retreat 2020</w:t>
      </w:r>
    </w:p>
    <w:p w:rsidR="00861FD2" w:rsidRPr="00861FD2" w:rsidRDefault="00861FD2" w:rsidP="00861FD2">
      <w:pPr>
        <w:pStyle w:val="ListParagraph"/>
        <w:rPr>
          <w:rFonts w:ascii="Calibri Light" w:hAnsi="Calibri Light"/>
          <w:b/>
        </w:rPr>
      </w:pPr>
    </w:p>
    <w:tbl>
      <w:tblPr>
        <w:tblStyle w:val="TableGrid"/>
        <w:tblW w:w="0" w:type="auto"/>
        <w:tblLook w:val="04A0" w:firstRow="1" w:lastRow="0" w:firstColumn="1" w:lastColumn="0" w:noHBand="0" w:noVBand="1"/>
      </w:tblPr>
      <w:tblGrid>
        <w:gridCol w:w="1711"/>
        <w:gridCol w:w="4854"/>
        <w:gridCol w:w="2451"/>
      </w:tblGrid>
      <w:tr w:rsidR="007F4B0D" w:rsidRPr="00C96881" w:rsidTr="008B0765">
        <w:tc>
          <w:tcPr>
            <w:tcW w:w="1711" w:type="dxa"/>
            <w:shd w:val="clear" w:color="auto" w:fill="A8D08D" w:themeFill="accent6" w:themeFillTint="99"/>
          </w:tcPr>
          <w:p w:rsidR="007F4B0D" w:rsidRPr="00FA0BBA" w:rsidRDefault="007F4B0D" w:rsidP="00736EC9">
            <w:pPr>
              <w:rPr>
                <w:rFonts w:cstheme="minorHAnsi"/>
                <w:b/>
              </w:rPr>
            </w:pPr>
            <w:r w:rsidRPr="00FA0BBA">
              <w:rPr>
                <w:rFonts w:cstheme="minorHAnsi"/>
                <w:b/>
              </w:rPr>
              <w:t xml:space="preserve">Team report </w:t>
            </w:r>
          </w:p>
          <w:p w:rsidR="007F4B0D" w:rsidRPr="00FA0BBA" w:rsidRDefault="007F4B0D" w:rsidP="00736EC9">
            <w:pPr>
              <w:rPr>
                <w:rFonts w:cstheme="minorHAnsi"/>
                <w:b/>
              </w:rPr>
            </w:pPr>
          </w:p>
        </w:tc>
        <w:tc>
          <w:tcPr>
            <w:tcW w:w="4854" w:type="dxa"/>
            <w:shd w:val="clear" w:color="auto" w:fill="A8D08D" w:themeFill="accent6" w:themeFillTint="99"/>
          </w:tcPr>
          <w:p w:rsidR="007F4B0D" w:rsidRPr="00FA0BBA" w:rsidRDefault="007F4B0D" w:rsidP="0012531A">
            <w:pPr>
              <w:rPr>
                <w:rFonts w:cstheme="minorHAnsi"/>
                <w:b/>
              </w:rPr>
            </w:pPr>
            <w:r w:rsidRPr="00FA0BBA">
              <w:rPr>
                <w:rFonts w:cstheme="minorHAnsi"/>
                <w:b/>
              </w:rPr>
              <w:t>DESCRIPTION</w:t>
            </w:r>
          </w:p>
          <w:p w:rsidR="007F4B0D" w:rsidRPr="00FA0BBA" w:rsidRDefault="007F4B0D" w:rsidP="008B0765">
            <w:pPr>
              <w:rPr>
                <w:rFonts w:cstheme="minorHAnsi"/>
                <w:b/>
              </w:rPr>
            </w:pPr>
            <w:r w:rsidRPr="00FA0BBA">
              <w:rPr>
                <w:rFonts w:cstheme="minorHAnsi"/>
                <w:b/>
              </w:rPr>
              <w:t>(summary if discussion – main points only)</w:t>
            </w:r>
          </w:p>
        </w:tc>
        <w:tc>
          <w:tcPr>
            <w:tcW w:w="2451" w:type="dxa"/>
            <w:shd w:val="clear" w:color="auto" w:fill="A8D08D" w:themeFill="accent6" w:themeFillTint="99"/>
          </w:tcPr>
          <w:p w:rsidR="007F4B0D" w:rsidRPr="00FA0BBA" w:rsidRDefault="007F4B0D" w:rsidP="00736EC9">
            <w:pPr>
              <w:rPr>
                <w:rFonts w:cstheme="minorHAnsi"/>
                <w:b/>
              </w:rPr>
            </w:pPr>
            <w:r w:rsidRPr="00FA0BBA">
              <w:rPr>
                <w:rFonts w:cstheme="minorHAnsi"/>
                <w:b/>
              </w:rPr>
              <w:t>ACTION</w:t>
            </w:r>
          </w:p>
          <w:p w:rsidR="007F4B0D" w:rsidRPr="00FA0BBA" w:rsidRDefault="007F4B0D" w:rsidP="00736EC9">
            <w:pPr>
              <w:rPr>
                <w:rFonts w:cstheme="minorHAnsi"/>
                <w:b/>
              </w:rPr>
            </w:pPr>
            <w:r w:rsidRPr="00FA0BBA">
              <w:rPr>
                <w:rFonts w:cstheme="minorHAnsi"/>
                <w:b/>
              </w:rPr>
              <w:t>(to be checked at next meeting</w:t>
            </w:r>
            <w:r>
              <w:rPr>
                <w:rFonts w:cstheme="minorHAnsi"/>
                <w:b/>
              </w:rPr>
              <w:t>)</w:t>
            </w:r>
          </w:p>
        </w:tc>
      </w:tr>
      <w:tr w:rsidR="008B0765" w:rsidRPr="009C4481" w:rsidTr="008B0765">
        <w:tc>
          <w:tcPr>
            <w:tcW w:w="1711" w:type="dxa"/>
          </w:tcPr>
          <w:p w:rsidR="008B0765" w:rsidRDefault="008B0765" w:rsidP="00F612BC">
            <w:pPr>
              <w:pStyle w:val="ListParagraph"/>
              <w:ind w:left="30"/>
              <w:rPr>
                <w:rFonts w:cstheme="minorHAnsi"/>
                <w:lang w:val="en-US"/>
              </w:rPr>
            </w:pPr>
            <w:r>
              <w:rPr>
                <w:rFonts w:cstheme="minorHAnsi"/>
                <w:lang w:val="en-US"/>
              </w:rPr>
              <w:t>Introduction of new team member</w:t>
            </w:r>
          </w:p>
        </w:tc>
        <w:tc>
          <w:tcPr>
            <w:tcW w:w="4854" w:type="dxa"/>
          </w:tcPr>
          <w:p w:rsidR="008B0765" w:rsidRDefault="008B0765" w:rsidP="00677321">
            <w:pPr>
              <w:rPr>
                <w:rFonts w:cstheme="minorHAnsi"/>
                <w:lang w:val="en-US"/>
              </w:rPr>
            </w:pPr>
            <w:r>
              <w:rPr>
                <w:rFonts w:cstheme="minorHAnsi"/>
                <w:lang w:val="en-US"/>
              </w:rPr>
              <w:t>Helena has joined the Zambian team as assistant to the facilitator.</w:t>
            </w:r>
          </w:p>
        </w:tc>
        <w:tc>
          <w:tcPr>
            <w:tcW w:w="2451" w:type="dxa"/>
          </w:tcPr>
          <w:p w:rsidR="008B0765" w:rsidRDefault="008B0765" w:rsidP="00836B5E">
            <w:pPr>
              <w:pStyle w:val="ListParagraph"/>
              <w:ind w:left="27"/>
              <w:rPr>
                <w:rFonts w:cstheme="minorHAnsi"/>
              </w:rPr>
            </w:pPr>
            <w:r>
              <w:rPr>
                <w:rFonts w:cstheme="minorHAnsi"/>
              </w:rPr>
              <w:t>-</w:t>
            </w:r>
          </w:p>
        </w:tc>
      </w:tr>
      <w:tr w:rsidR="008B0765" w:rsidRPr="009C4481" w:rsidTr="008B0765">
        <w:tc>
          <w:tcPr>
            <w:tcW w:w="1711" w:type="dxa"/>
          </w:tcPr>
          <w:p w:rsidR="008B0765" w:rsidRDefault="008B0765" w:rsidP="00F612BC">
            <w:pPr>
              <w:pStyle w:val="ListParagraph"/>
              <w:ind w:left="30"/>
              <w:rPr>
                <w:rFonts w:cstheme="minorHAnsi"/>
                <w:lang w:val="en-US"/>
              </w:rPr>
            </w:pPr>
            <w:r>
              <w:rPr>
                <w:rFonts w:cstheme="minorHAnsi"/>
                <w:lang w:val="en-US"/>
              </w:rPr>
              <w:t>FFF Retreat</w:t>
            </w:r>
          </w:p>
        </w:tc>
        <w:tc>
          <w:tcPr>
            <w:tcW w:w="4854" w:type="dxa"/>
          </w:tcPr>
          <w:p w:rsidR="008B0765" w:rsidRDefault="008B0765" w:rsidP="00677321">
            <w:pPr>
              <w:rPr>
                <w:rFonts w:cstheme="minorHAnsi"/>
                <w:lang w:val="en-US"/>
              </w:rPr>
            </w:pPr>
            <w:r>
              <w:rPr>
                <w:rFonts w:cstheme="minorHAnsi"/>
                <w:lang w:val="en-US"/>
              </w:rPr>
              <w:t>FG shared draft agenda and almost all commented.</w:t>
            </w:r>
          </w:p>
          <w:p w:rsidR="0012531A" w:rsidRDefault="0012531A" w:rsidP="00677321">
            <w:pPr>
              <w:rPr>
                <w:rFonts w:cstheme="minorHAnsi"/>
                <w:lang w:val="en-US"/>
              </w:rPr>
            </w:pPr>
            <w:r>
              <w:rPr>
                <w:rFonts w:cstheme="minorHAnsi"/>
                <w:lang w:val="en-US"/>
              </w:rPr>
              <w:t>Remaining questions and challenges:</w:t>
            </w:r>
          </w:p>
          <w:p w:rsidR="0012531A" w:rsidRDefault="0012531A" w:rsidP="0012531A">
            <w:pPr>
              <w:pStyle w:val="ListParagraph"/>
              <w:numPr>
                <w:ilvl w:val="0"/>
                <w:numId w:val="27"/>
              </w:numPr>
              <w:rPr>
                <w:rFonts w:cstheme="minorHAnsi"/>
                <w:lang w:val="en-US"/>
              </w:rPr>
            </w:pPr>
            <w:r>
              <w:rPr>
                <w:rFonts w:cstheme="minorHAnsi"/>
                <w:lang w:val="en-US"/>
              </w:rPr>
              <w:t>I</w:t>
            </w:r>
            <w:r w:rsidR="008B0765" w:rsidRPr="0012531A">
              <w:rPr>
                <w:rFonts w:cstheme="minorHAnsi"/>
                <w:lang w:val="en-US"/>
              </w:rPr>
              <w:t>f/</w:t>
            </w:r>
            <w:r>
              <w:rPr>
                <w:rFonts w:cstheme="minorHAnsi"/>
                <w:lang w:val="en-US"/>
              </w:rPr>
              <w:t>How to include</w:t>
            </w:r>
            <w:r w:rsidR="008B0765" w:rsidRPr="0012531A">
              <w:rPr>
                <w:rFonts w:cstheme="minorHAnsi"/>
                <w:lang w:val="en-US"/>
              </w:rPr>
              <w:t xml:space="preserve"> regional/global partners </w:t>
            </w:r>
          </w:p>
          <w:p w:rsidR="0012531A" w:rsidRDefault="0012531A" w:rsidP="0012531A">
            <w:pPr>
              <w:pStyle w:val="ListParagraph"/>
              <w:numPr>
                <w:ilvl w:val="0"/>
                <w:numId w:val="27"/>
              </w:numPr>
              <w:rPr>
                <w:rFonts w:cstheme="minorHAnsi"/>
                <w:lang w:val="en-US"/>
              </w:rPr>
            </w:pPr>
            <w:r>
              <w:rPr>
                <w:rFonts w:cstheme="minorHAnsi"/>
                <w:lang w:val="en-US"/>
              </w:rPr>
              <w:t>How</w:t>
            </w:r>
            <w:r w:rsidR="008B0765" w:rsidRPr="0012531A">
              <w:rPr>
                <w:rFonts w:cstheme="minorHAnsi"/>
                <w:lang w:val="en-US"/>
              </w:rPr>
              <w:t xml:space="preserve"> the presentations of the achievements by outcome/output will be structured </w:t>
            </w:r>
          </w:p>
          <w:p w:rsidR="008B0765" w:rsidRDefault="0012531A" w:rsidP="0012531A">
            <w:pPr>
              <w:pStyle w:val="ListParagraph"/>
              <w:numPr>
                <w:ilvl w:val="0"/>
                <w:numId w:val="27"/>
              </w:numPr>
              <w:rPr>
                <w:rFonts w:cstheme="minorHAnsi"/>
                <w:lang w:val="en-US"/>
              </w:rPr>
            </w:pPr>
            <w:r>
              <w:rPr>
                <w:rFonts w:cstheme="minorHAnsi"/>
                <w:lang w:val="en-US"/>
              </w:rPr>
              <w:t>T</w:t>
            </w:r>
            <w:r w:rsidR="008B0765" w:rsidRPr="0012531A">
              <w:rPr>
                <w:rFonts w:cstheme="minorHAnsi"/>
                <w:lang w:val="en-US"/>
              </w:rPr>
              <w:t xml:space="preserve">he role of </w:t>
            </w:r>
            <w:r>
              <w:rPr>
                <w:rFonts w:cstheme="minorHAnsi"/>
                <w:lang w:val="en-US"/>
              </w:rPr>
              <w:t>DM and AB</w:t>
            </w:r>
            <w:r w:rsidR="008B0765" w:rsidRPr="0012531A">
              <w:rPr>
                <w:rFonts w:cstheme="minorHAnsi"/>
                <w:lang w:val="en-US"/>
              </w:rPr>
              <w:t xml:space="preserve"> in this regard</w:t>
            </w:r>
          </w:p>
          <w:p w:rsidR="0012531A" w:rsidRDefault="0012531A" w:rsidP="0012531A">
            <w:pPr>
              <w:pStyle w:val="ListParagraph"/>
              <w:numPr>
                <w:ilvl w:val="0"/>
                <w:numId w:val="27"/>
              </w:numPr>
              <w:rPr>
                <w:rFonts w:cstheme="minorHAnsi"/>
                <w:lang w:val="en-US"/>
              </w:rPr>
            </w:pPr>
            <w:r>
              <w:rPr>
                <w:rFonts w:cstheme="minorHAnsi"/>
                <w:lang w:val="en-US"/>
              </w:rPr>
              <w:t>How to allocate time for discussion</w:t>
            </w:r>
          </w:p>
          <w:p w:rsidR="0012531A" w:rsidRPr="0012531A" w:rsidRDefault="0012531A" w:rsidP="0012531A">
            <w:pPr>
              <w:pStyle w:val="ListParagraph"/>
              <w:numPr>
                <w:ilvl w:val="0"/>
                <w:numId w:val="27"/>
              </w:numPr>
              <w:rPr>
                <w:rFonts w:cstheme="minorHAnsi"/>
                <w:lang w:val="en-US"/>
              </w:rPr>
            </w:pPr>
            <w:r>
              <w:rPr>
                <w:rFonts w:cstheme="minorHAnsi"/>
                <w:lang w:val="en-US"/>
              </w:rPr>
              <w:t>If/How to tackle cross-cutting issues</w:t>
            </w:r>
          </w:p>
          <w:p w:rsidR="008B0765" w:rsidRDefault="008B0765" w:rsidP="00677321">
            <w:pPr>
              <w:rPr>
                <w:rFonts w:cstheme="minorHAnsi"/>
                <w:lang w:val="en-US"/>
              </w:rPr>
            </w:pPr>
            <w:r>
              <w:rPr>
                <w:rFonts w:cstheme="minorHAnsi"/>
                <w:lang w:val="en-US"/>
              </w:rPr>
              <w:t xml:space="preserve">The </w:t>
            </w:r>
            <w:proofErr w:type="spellStart"/>
            <w:r>
              <w:rPr>
                <w:rFonts w:cstheme="minorHAnsi"/>
                <w:lang w:val="en-US"/>
              </w:rPr>
              <w:t>ppt</w:t>
            </w:r>
            <w:proofErr w:type="spellEnd"/>
            <w:r>
              <w:rPr>
                <w:rFonts w:cstheme="minorHAnsi"/>
                <w:lang w:val="en-US"/>
              </w:rPr>
              <w:t xml:space="preserve"> template is under preparation.</w:t>
            </w:r>
          </w:p>
          <w:p w:rsidR="008B0765" w:rsidRDefault="008B0765" w:rsidP="00677321">
            <w:pPr>
              <w:rPr>
                <w:rFonts w:cstheme="minorHAnsi"/>
                <w:lang w:val="en-US"/>
              </w:rPr>
            </w:pPr>
          </w:p>
        </w:tc>
        <w:tc>
          <w:tcPr>
            <w:tcW w:w="2451" w:type="dxa"/>
          </w:tcPr>
          <w:p w:rsidR="008B0765" w:rsidRDefault="008B0765" w:rsidP="00836B5E">
            <w:pPr>
              <w:pStyle w:val="ListParagraph"/>
              <w:ind w:left="27"/>
              <w:rPr>
                <w:rFonts w:cstheme="minorHAnsi"/>
              </w:rPr>
            </w:pPr>
            <w:r>
              <w:rPr>
                <w:rFonts w:cstheme="minorHAnsi"/>
              </w:rPr>
              <w:t>DM to provide comments to draft agenda</w:t>
            </w:r>
          </w:p>
          <w:p w:rsidR="008B0765" w:rsidRDefault="008B0765" w:rsidP="00836B5E">
            <w:pPr>
              <w:pStyle w:val="ListParagraph"/>
              <w:ind w:left="27"/>
              <w:rPr>
                <w:rFonts w:cstheme="minorHAnsi"/>
              </w:rPr>
            </w:pPr>
          </w:p>
          <w:p w:rsidR="008B0765" w:rsidRDefault="008B0765" w:rsidP="00836B5E">
            <w:pPr>
              <w:pStyle w:val="ListParagraph"/>
              <w:ind w:left="27"/>
              <w:rPr>
                <w:rFonts w:cstheme="minorHAnsi"/>
              </w:rPr>
            </w:pPr>
            <w:r>
              <w:rPr>
                <w:rFonts w:cstheme="minorHAnsi"/>
              </w:rPr>
              <w:t>FG to share dates/time slots and everyone to confirm availability</w:t>
            </w:r>
          </w:p>
          <w:p w:rsidR="008B0765" w:rsidRDefault="008B0765" w:rsidP="00836B5E">
            <w:pPr>
              <w:pStyle w:val="ListParagraph"/>
              <w:ind w:left="27"/>
              <w:rPr>
                <w:rFonts w:cstheme="minorHAnsi"/>
              </w:rPr>
            </w:pPr>
          </w:p>
          <w:p w:rsidR="008B0765" w:rsidRDefault="008B0765" w:rsidP="00836B5E">
            <w:pPr>
              <w:pStyle w:val="ListParagraph"/>
              <w:ind w:left="27"/>
              <w:rPr>
                <w:rFonts w:cstheme="minorHAnsi"/>
              </w:rPr>
            </w:pPr>
            <w:r>
              <w:rPr>
                <w:rFonts w:cstheme="minorHAnsi"/>
              </w:rPr>
              <w:t>FG to set meeting on Friday to finalize agenda</w:t>
            </w:r>
          </w:p>
        </w:tc>
      </w:tr>
      <w:tr w:rsidR="008E35EA" w:rsidRPr="009C4481" w:rsidTr="008B0765">
        <w:tc>
          <w:tcPr>
            <w:tcW w:w="1711" w:type="dxa"/>
          </w:tcPr>
          <w:p w:rsidR="00522F44" w:rsidRPr="00DA4BCA" w:rsidRDefault="00A012E5" w:rsidP="00F612BC">
            <w:pPr>
              <w:pStyle w:val="ListParagraph"/>
              <w:ind w:left="30"/>
              <w:rPr>
                <w:rFonts w:cstheme="minorHAnsi"/>
                <w:lang w:val="en-US"/>
              </w:rPr>
            </w:pPr>
            <w:r>
              <w:rPr>
                <w:rFonts w:cstheme="minorHAnsi"/>
                <w:lang w:val="en-US"/>
              </w:rPr>
              <w:t>Resource mobilization</w:t>
            </w:r>
          </w:p>
        </w:tc>
        <w:tc>
          <w:tcPr>
            <w:tcW w:w="4854" w:type="dxa"/>
          </w:tcPr>
          <w:p w:rsidR="008B2D9E" w:rsidRDefault="00A012E5" w:rsidP="00677321">
            <w:pPr>
              <w:rPr>
                <w:rFonts w:cstheme="minorHAnsi"/>
                <w:lang w:val="en-US"/>
              </w:rPr>
            </w:pPr>
            <w:r w:rsidRPr="008B0765">
              <w:rPr>
                <w:rFonts w:cstheme="minorHAnsi"/>
                <w:b/>
                <w:lang w:val="en-US"/>
              </w:rPr>
              <w:t xml:space="preserve">FMM </w:t>
            </w:r>
            <w:r>
              <w:rPr>
                <w:rFonts w:cstheme="minorHAnsi"/>
                <w:lang w:val="en-US"/>
              </w:rPr>
              <w:t>have asked for information on Liberia, The Gambia and Tanzania for them to feature in their report. Potential for raising more funds for FFF. Presentation from FFF team member likely to be required – date 26</w:t>
            </w:r>
            <w:r w:rsidRPr="00A012E5">
              <w:rPr>
                <w:rFonts w:cstheme="minorHAnsi"/>
                <w:vertAlign w:val="superscript"/>
                <w:lang w:val="en-US"/>
              </w:rPr>
              <w:t>th</w:t>
            </w:r>
            <w:r>
              <w:rPr>
                <w:rFonts w:cstheme="minorHAnsi"/>
                <w:lang w:val="en-US"/>
              </w:rPr>
              <w:t xml:space="preserve"> of November. </w:t>
            </w:r>
          </w:p>
          <w:p w:rsidR="00A012E5" w:rsidRDefault="00A012E5" w:rsidP="00677321">
            <w:pPr>
              <w:rPr>
                <w:rFonts w:cstheme="minorHAnsi"/>
                <w:lang w:val="en-US"/>
              </w:rPr>
            </w:pPr>
          </w:p>
          <w:p w:rsidR="008B2D9E" w:rsidRPr="00677321" w:rsidRDefault="00A012E5" w:rsidP="008B0765">
            <w:pPr>
              <w:rPr>
                <w:rFonts w:cstheme="minorHAnsi"/>
                <w:lang w:val="en-US"/>
              </w:rPr>
            </w:pPr>
            <w:r w:rsidRPr="008B0765">
              <w:rPr>
                <w:rFonts w:cstheme="minorHAnsi"/>
                <w:b/>
                <w:lang w:val="en-US"/>
              </w:rPr>
              <w:t xml:space="preserve">BMZ </w:t>
            </w:r>
            <w:r w:rsidR="008B0765">
              <w:rPr>
                <w:rFonts w:cstheme="minorHAnsi"/>
                <w:lang w:val="en-US"/>
              </w:rPr>
              <w:t xml:space="preserve">confirmed that FAO template can be used. Challenge is the updating of the </w:t>
            </w:r>
            <w:proofErr w:type="spellStart"/>
            <w:r w:rsidR="008B0765">
              <w:rPr>
                <w:rFonts w:cstheme="minorHAnsi"/>
                <w:lang w:val="en-US"/>
              </w:rPr>
              <w:t>logframe</w:t>
            </w:r>
            <w:proofErr w:type="spellEnd"/>
            <w:r w:rsidR="008B0765">
              <w:rPr>
                <w:rFonts w:cstheme="minorHAnsi"/>
                <w:lang w:val="en-US"/>
              </w:rPr>
              <w:t xml:space="preserve"> with new indicator and especially the setting of targets (by country categories).</w:t>
            </w:r>
          </w:p>
        </w:tc>
        <w:tc>
          <w:tcPr>
            <w:tcW w:w="2451" w:type="dxa"/>
          </w:tcPr>
          <w:p w:rsidR="00B65DEF" w:rsidRDefault="00A012E5" w:rsidP="00836B5E">
            <w:pPr>
              <w:pStyle w:val="ListParagraph"/>
              <w:ind w:left="27"/>
              <w:rPr>
                <w:rFonts w:cstheme="minorHAnsi"/>
              </w:rPr>
            </w:pPr>
            <w:r>
              <w:rPr>
                <w:rFonts w:cstheme="minorHAnsi"/>
              </w:rPr>
              <w:t>M</w:t>
            </w:r>
            <w:r w:rsidR="008B0765">
              <w:rPr>
                <w:rFonts w:cstheme="minorHAnsi"/>
              </w:rPr>
              <w:t xml:space="preserve">FL </w:t>
            </w:r>
            <w:r>
              <w:rPr>
                <w:rFonts w:cstheme="minorHAnsi"/>
              </w:rPr>
              <w:t xml:space="preserve">to </w:t>
            </w:r>
            <w:r w:rsidR="008B0765">
              <w:rPr>
                <w:rFonts w:cstheme="minorHAnsi"/>
              </w:rPr>
              <w:t>follow-up on FFF participation</w:t>
            </w:r>
          </w:p>
          <w:p w:rsidR="00A012E5" w:rsidRDefault="00A012E5" w:rsidP="00836B5E">
            <w:pPr>
              <w:pStyle w:val="ListParagraph"/>
              <w:ind w:left="27"/>
              <w:rPr>
                <w:rFonts w:cstheme="minorHAnsi"/>
              </w:rPr>
            </w:pPr>
          </w:p>
          <w:p w:rsidR="008B0765" w:rsidRDefault="008B0765" w:rsidP="00836B5E">
            <w:pPr>
              <w:pStyle w:val="ListParagraph"/>
              <w:ind w:left="27"/>
              <w:rPr>
                <w:rFonts w:cstheme="minorHAnsi"/>
              </w:rPr>
            </w:pPr>
          </w:p>
          <w:p w:rsidR="008B0765" w:rsidRPr="008B0765" w:rsidRDefault="008B0765" w:rsidP="008B0765">
            <w:pPr>
              <w:rPr>
                <w:rFonts w:cstheme="minorHAnsi"/>
              </w:rPr>
            </w:pPr>
          </w:p>
          <w:p w:rsidR="00A012E5" w:rsidRDefault="008B0765" w:rsidP="00836B5E">
            <w:pPr>
              <w:pStyle w:val="ListParagraph"/>
              <w:ind w:left="27"/>
              <w:rPr>
                <w:rFonts w:cstheme="minorHAnsi"/>
              </w:rPr>
            </w:pPr>
            <w:r>
              <w:rPr>
                <w:rFonts w:cstheme="minorHAnsi"/>
              </w:rPr>
              <w:t xml:space="preserve">JZ to share draft </w:t>
            </w:r>
            <w:proofErr w:type="spellStart"/>
            <w:r>
              <w:rPr>
                <w:rFonts w:cstheme="minorHAnsi"/>
              </w:rPr>
              <w:t>logframe</w:t>
            </w:r>
            <w:proofErr w:type="spellEnd"/>
            <w:r>
              <w:rPr>
                <w:rFonts w:cstheme="minorHAnsi"/>
              </w:rPr>
              <w:t xml:space="preserve"> with DM and if needed set meeting for Friday to finalize </w:t>
            </w:r>
            <w:proofErr w:type="spellStart"/>
            <w:r>
              <w:rPr>
                <w:rFonts w:cstheme="minorHAnsi"/>
              </w:rPr>
              <w:t>logframe</w:t>
            </w:r>
            <w:proofErr w:type="spellEnd"/>
          </w:p>
          <w:p w:rsidR="00A012E5" w:rsidRPr="00605F97" w:rsidRDefault="00A012E5" w:rsidP="00836B5E">
            <w:pPr>
              <w:pStyle w:val="ListParagraph"/>
              <w:ind w:left="27"/>
              <w:rPr>
                <w:rFonts w:cstheme="minorHAnsi"/>
              </w:rPr>
            </w:pPr>
          </w:p>
        </w:tc>
      </w:tr>
      <w:tr w:rsidR="00423FF7" w:rsidRPr="00163A42" w:rsidTr="008B0765">
        <w:tc>
          <w:tcPr>
            <w:tcW w:w="1711" w:type="dxa"/>
            <w:shd w:val="clear" w:color="auto" w:fill="FFF2CC" w:themeFill="accent4" w:themeFillTint="33"/>
          </w:tcPr>
          <w:p w:rsidR="00111163" w:rsidRDefault="00111163" w:rsidP="00736EC9">
            <w:pPr>
              <w:rPr>
                <w:rFonts w:cstheme="minorHAnsi"/>
                <w:b/>
              </w:rPr>
            </w:pPr>
            <w:r>
              <w:rPr>
                <w:rFonts w:cstheme="minorHAnsi"/>
                <w:b/>
              </w:rPr>
              <w:t xml:space="preserve">Next Chair: </w:t>
            </w:r>
          </w:p>
          <w:p w:rsidR="00111163" w:rsidRDefault="00111163" w:rsidP="00736EC9">
            <w:pPr>
              <w:rPr>
                <w:rFonts w:cstheme="minorHAnsi"/>
                <w:b/>
              </w:rPr>
            </w:pPr>
            <w:r>
              <w:rPr>
                <w:rFonts w:cstheme="minorHAnsi"/>
                <w:b/>
              </w:rPr>
              <w:t>Next Note Taker:</w:t>
            </w:r>
          </w:p>
          <w:p w:rsidR="00111163" w:rsidRDefault="00111163" w:rsidP="00736EC9">
            <w:pPr>
              <w:rPr>
                <w:rFonts w:cstheme="minorHAnsi"/>
                <w:b/>
              </w:rPr>
            </w:pPr>
          </w:p>
        </w:tc>
        <w:tc>
          <w:tcPr>
            <w:tcW w:w="4854" w:type="dxa"/>
            <w:shd w:val="clear" w:color="auto" w:fill="FFF2CC" w:themeFill="accent4" w:themeFillTint="33"/>
          </w:tcPr>
          <w:p w:rsidR="00CE0AEB" w:rsidRDefault="00861FD2" w:rsidP="003C6480">
            <w:pPr>
              <w:pStyle w:val="ListParagraph"/>
              <w:numPr>
                <w:ilvl w:val="0"/>
                <w:numId w:val="6"/>
              </w:numPr>
              <w:rPr>
                <w:rFonts w:cstheme="minorHAnsi"/>
                <w:lang w:val="en-US"/>
              </w:rPr>
            </w:pPr>
            <w:r>
              <w:rPr>
                <w:rFonts w:cstheme="minorHAnsi"/>
                <w:lang w:val="en-US"/>
              </w:rPr>
              <w:t>Grouwels</w:t>
            </w:r>
          </w:p>
          <w:p w:rsidR="00AA199A" w:rsidRDefault="00836B5E" w:rsidP="00861FD2">
            <w:pPr>
              <w:pStyle w:val="ListParagraph"/>
              <w:numPr>
                <w:ilvl w:val="0"/>
                <w:numId w:val="6"/>
              </w:numPr>
              <w:rPr>
                <w:rFonts w:cstheme="minorHAnsi"/>
                <w:lang w:val="en-US"/>
              </w:rPr>
            </w:pPr>
            <w:r>
              <w:rPr>
                <w:rFonts w:cstheme="minorHAnsi"/>
                <w:lang w:val="en-US"/>
              </w:rPr>
              <w:t>S</w:t>
            </w:r>
            <w:r w:rsidR="004D4DA5">
              <w:rPr>
                <w:rFonts w:cstheme="minorHAnsi"/>
                <w:lang w:val="en-US"/>
              </w:rPr>
              <w:t>imola</w:t>
            </w:r>
          </w:p>
        </w:tc>
        <w:tc>
          <w:tcPr>
            <w:tcW w:w="2451" w:type="dxa"/>
            <w:shd w:val="clear" w:color="auto" w:fill="FFF2CC" w:themeFill="accent4" w:themeFillTint="33"/>
          </w:tcPr>
          <w:p w:rsidR="00423FF7" w:rsidRPr="00111163" w:rsidRDefault="00423FF7" w:rsidP="00111163">
            <w:pPr>
              <w:rPr>
                <w:rFonts w:cstheme="minorHAnsi"/>
                <w:lang w:val="en-US"/>
              </w:rPr>
            </w:pPr>
          </w:p>
        </w:tc>
      </w:tr>
    </w:tbl>
    <w:p w:rsidR="00F05283" w:rsidRDefault="00F05283" w:rsidP="00F05283">
      <w:pPr>
        <w:rPr>
          <w:rFonts w:cstheme="minorHAnsi"/>
          <w:lang w:val="en-US"/>
        </w:rPr>
      </w:pPr>
    </w:p>
    <w:tbl>
      <w:tblPr>
        <w:tblW w:w="9620" w:type="dxa"/>
        <w:tblCellMar>
          <w:left w:w="0" w:type="dxa"/>
          <w:right w:w="0" w:type="dxa"/>
        </w:tblCellMar>
        <w:tblLook w:val="04A0" w:firstRow="1" w:lastRow="0" w:firstColumn="1" w:lastColumn="0" w:noHBand="0" w:noVBand="1"/>
      </w:tblPr>
      <w:tblGrid>
        <w:gridCol w:w="4675"/>
        <w:gridCol w:w="4945"/>
      </w:tblGrid>
      <w:tr w:rsidR="00283DEB" w:rsidRPr="005B041F" w:rsidTr="00605F97">
        <w:trPr>
          <w:trHeight w:val="2283"/>
        </w:trPr>
        <w:tc>
          <w:tcPr>
            <w:tcW w:w="4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3DEB" w:rsidRPr="00D14FB4" w:rsidRDefault="00283DEB" w:rsidP="002F0B17">
            <w:pPr>
              <w:spacing w:after="0" w:line="240" w:lineRule="auto"/>
              <w:rPr>
                <w:rFonts w:ascii="Times New Roman" w:eastAsia="Times New Roman" w:hAnsi="Times New Roman" w:cs="Times New Roman"/>
                <w:b/>
                <w:sz w:val="24"/>
                <w:szCs w:val="24"/>
                <w:lang w:val="en-US"/>
              </w:rPr>
            </w:pPr>
            <w:r w:rsidRPr="00D14FB4">
              <w:rPr>
                <w:rFonts w:ascii="Calibri" w:eastAsia="Times New Roman" w:hAnsi="Calibri" w:cs="Calibri"/>
                <w:b/>
                <w:bdr w:val="none" w:sz="0" w:space="0" w:color="auto" w:frame="1"/>
              </w:rPr>
              <w:t>NEXT CHAIR</w:t>
            </w:r>
          </w:p>
          <w:p w:rsidR="00283DEB" w:rsidRPr="00D14FB4" w:rsidRDefault="00283DEB" w:rsidP="002F0B17">
            <w:pPr>
              <w:spacing w:after="0" w:line="240" w:lineRule="auto"/>
              <w:rPr>
                <w:rFonts w:ascii="Times New Roman" w:eastAsia="Times New Roman" w:hAnsi="Times New Roman" w:cs="Times New Roman"/>
                <w:sz w:val="24"/>
                <w:szCs w:val="24"/>
                <w:lang w:val="en-US"/>
              </w:rPr>
            </w:pPr>
            <w:r w:rsidRPr="00D14FB4">
              <w:rPr>
                <w:rFonts w:ascii="Calibri" w:eastAsia="Times New Roman" w:hAnsi="Calibri" w:cs="Calibri"/>
                <w:bdr w:val="none" w:sz="0" w:space="0" w:color="auto" w:frame="1"/>
              </w:rPr>
              <w:t>Bolin</w:t>
            </w:r>
          </w:p>
          <w:p w:rsidR="00283DEB" w:rsidRPr="00D14FB4" w:rsidRDefault="00283DEB" w:rsidP="002F0B17">
            <w:pPr>
              <w:spacing w:after="0" w:line="240" w:lineRule="auto"/>
              <w:rPr>
                <w:rFonts w:ascii="Times New Roman" w:eastAsia="Times New Roman" w:hAnsi="Times New Roman" w:cs="Times New Roman"/>
                <w:sz w:val="24"/>
                <w:szCs w:val="24"/>
                <w:lang w:val="en-US"/>
              </w:rPr>
            </w:pPr>
            <w:r w:rsidRPr="00861FD2">
              <w:rPr>
                <w:rFonts w:ascii="Calibri" w:eastAsia="Times New Roman" w:hAnsi="Calibri" w:cs="Calibri"/>
                <w:bdr w:val="none" w:sz="0" w:space="0" w:color="auto" w:frame="1"/>
              </w:rPr>
              <w:t>Buffle</w:t>
            </w:r>
          </w:p>
          <w:p w:rsidR="00283DEB" w:rsidRPr="005B041F" w:rsidRDefault="00283DEB" w:rsidP="002F0B17">
            <w:pPr>
              <w:spacing w:after="0" w:line="240" w:lineRule="auto"/>
              <w:rPr>
                <w:rFonts w:ascii="Times New Roman" w:eastAsia="Times New Roman" w:hAnsi="Times New Roman" w:cs="Times New Roman"/>
                <w:sz w:val="24"/>
                <w:szCs w:val="24"/>
                <w:lang w:val="en-US"/>
              </w:rPr>
            </w:pPr>
            <w:r w:rsidRPr="005B041F">
              <w:rPr>
                <w:rFonts w:ascii="Calibri" w:eastAsia="Times New Roman" w:hAnsi="Calibri" w:cs="Calibri"/>
                <w:bdr w:val="none" w:sz="0" w:space="0" w:color="auto" w:frame="1"/>
              </w:rPr>
              <w:t>DeRobert</w:t>
            </w:r>
          </w:p>
          <w:p w:rsidR="00283DEB" w:rsidRPr="00D14FB4" w:rsidRDefault="00283DEB" w:rsidP="002F0B17">
            <w:pPr>
              <w:spacing w:after="0" w:line="240" w:lineRule="auto"/>
              <w:rPr>
                <w:rFonts w:ascii="Times New Roman" w:eastAsia="Times New Roman" w:hAnsi="Times New Roman" w:cs="Times New Roman"/>
                <w:sz w:val="24"/>
                <w:szCs w:val="24"/>
                <w:lang w:val="it-IT"/>
              </w:rPr>
            </w:pPr>
            <w:r w:rsidRPr="00861FD2">
              <w:rPr>
                <w:rFonts w:ascii="Calibri" w:eastAsia="Times New Roman" w:hAnsi="Calibri" w:cs="Calibri"/>
                <w:highlight w:val="yellow"/>
                <w:bdr w:val="none" w:sz="0" w:space="0" w:color="auto" w:frame="1"/>
                <w:lang w:val="it-IT"/>
              </w:rPr>
              <w:t>Grouwels</w:t>
            </w:r>
          </w:p>
          <w:p w:rsidR="00283DEB" w:rsidRPr="00D14FB4" w:rsidRDefault="00283DEB" w:rsidP="002F0B17">
            <w:pPr>
              <w:spacing w:after="0" w:line="240" w:lineRule="auto"/>
              <w:rPr>
                <w:rFonts w:ascii="Times New Roman" w:eastAsia="Times New Roman" w:hAnsi="Times New Roman" w:cs="Times New Roman"/>
                <w:sz w:val="24"/>
                <w:szCs w:val="24"/>
                <w:lang w:val="it-IT"/>
              </w:rPr>
            </w:pPr>
            <w:r w:rsidRPr="00D14FB4">
              <w:rPr>
                <w:rFonts w:ascii="Calibri" w:eastAsia="Times New Roman" w:hAnsi="Calibri" w:cs="Calibri"/>
                <w:color w:val="000000"/>
                <w:bdr w:val="none" w:sz="0" w:space="0" w:color="auto" w:frame="1"/>
                <w:shd w:val="clear" w:color="auto" w:fill="FFFFFF"/>
                <w:lang w:val="it-IT"/>
              </w:rPr>
              <w:t>Guarascio</w:t>
            </w:r>
          </w:p>
          <w:p w:rsidR="00283DEB" w:rsidRPr="00D14FB4" w:rsidRDefault="00283DEB" w:rsidP="002F0B17">
            <w:pPr>
              <w:spacing w:after="0" w:line="240" w:lineRule="auto"/>
              <w:rPr>
                <w:rFonts w:ascii="Calibri" w:eastAsia="Times New Roman" w:hAnsi="Calibri" w:cs="Calibri"/>
                <w:bdr w:val="none" w:sz="0" w:space="0" w:color="auto" w:frame="1"/>
                <w:lang w:val="it-IT"/>
              </w:rPr>
            </w:pPr>
            <w:r w:rsidRPr="00DA4BCA">
              <w:rPr>
                <w:rFonts w:ascii="Calibri" w:eastAsia="Times New Roman" w:hAnsi="Calibri" w:cs="Calibri"/>
                <w:bdr w:val="none" w:sz="0" w:space="0" w:color="auto" w:frame="1"/>
                <w:lang w:val="it-IT"/>
              </w:rPr>
              <w:t>MacQueen</w:t>
            </w:r>
          </w:p>
          <w:p w:rsidR="00283DEB" w:rsidRPr="00D14FB4" w:rsidRDefault="00283DEB" w:rsidP="002F0B17">
            <w:pPr>
              <w:spacing w:after="0" w:line="240" w:lineRule="auto"/>
              <w:rPr>
                <w:rFonts w:ascii="Times New Roman" w:eastAsia="Times New Roman" w:hAnsi="Times New Roman" w:cs="Times New Roman"/>
                <w:sz w:val="24"/>
                <w:szCs w:val="24"/>
                <w:lang w:val="it-IT"/>
              </w:rPr>
            </w:pPr>
            <w:r w:rsidRPr="00836B5E">
              <w:rPr>
                <w:rFonts w:ascii="Calibri" w:eastAsia="Times New Roman" w:hAnsi="Calibri" w:cs="Calibri"/>
                <w:bdr w:val="none" w:sz="0" w:space="0" w:color="auto" w:frame="1"/>
                <w:lang w:val="it-IT"/>
              </w:rPr>
              <w:t>Senesie</w:t>
            </w:r>
          </w:p>
          <w:p w:rsidR="00283DEB" w:rsidRPr="00D14FB4" w:rsidRDefault="00861FD2" w:rsidP="002F0B17">
            <w:pPr>
              <w:spacing w:after="0" w:line="240" w:lineRule="auto"/>
              <w:rPr>
                <w:rFonts w:ascii="Times New Roman" w:eastAsia="Times New Roman" w:hAnsi="Times New Roman" w:cs="Times New Roman"/>
                <w:sz w:val="24"/>
                <w:szCs w:val="24"/>
                <w:lang w:val="it-IT"/>
              </w:rPr>
            </w:pPr>
            <w:r>
              <w:rPr>
                <w:rFonts w:ascii="Calibri" w:eastAsia="Times New Roman" w:hAnsi="Calibri" w:cs="Calibri"/>
                <w:bdr w:val="none" w:sz="0" w:space="0" w:color="auto" w:frame="1"/>
                <w:lang w:val="it-IT"/>
              </w:rPr>
              <w:t>Simola</w:t>
            </w:r>
          </w:p>
          <w:p w:rsidR="00283DEB" w:rsidRPr="005B041F" w:rsidRDefault="00283DEB" w:rsidP="002F0B17">
            <w:pPr>
              <w:spacing w:after="0" w:line="240" w:lineRule="auto"/>
              <w:rPr>
                <w:rFonts w:ascii="Times New Roman" w:eastAsia="Times New Roman" w:hAnsi="Times New Roman" w:cs="Times New Roman"/>
                <w:sz w:val="24"/>
                <w:szCs w:val="24"/>
                <w:lang w:val="es-ES"/>
              </w:rPr>
            </w:pPr>
            <w:r w:rsidRPr="005B041F">
              <w:rPr>
                <w:rFonts w:ascii="Calibri" w:eastAsia="Times New Roman" w:hAnsi="Calibri" w:cs="Calibri"/>
                <w:bdr w:val="none" w:sz="0" w:space="0" w:color="auto" w:frame="1"/>
                <w:lang w:val="es-ES"/>
              </w:rPr>
              <w:t>Zapata</w:t>
            </w:r>
          </w:p>
        </w:tc>
        <w:tc>
          <w:tcPr>
            <w:tcW w:w="494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3DEB" w:rsidRPr="00D14FB4" w:rsidRDefault="00283DEB" w:rsidP="002F0B17">
            <w:pPr>
              <w:spacing w:after="0" w:line="240" w:lineRule="auto"/>
              <w:rPr>
                <w:rFonts w:ascii="Times New Roman" w:eastAsia="Times New Roman" w:hAnsi="Times New Roman" w:cs="Times New Roman"/>
                <w:b/>
                <w:sz w:val="24"/>
                <w:szCs w:val="24"/>
                <w:lang w:val="en-US"/>
              </w:rPr>
            </w:pPr>
            <w:r w:rsidRPr="00D14FB4">
              <w:rPr>
                <w:rFonts w:ascii="Calibri" w:eastAsia="Times New Roman" w:hAnsi="Calibri" w:cs="Calibri"/>
                <w:b/>
                <w:bdr w:val="none" w:sz="0" w:space="0" w:color="auto" w:frame="1"/>
              </w:rPr>
              <w:t>NEXT NOTE TAKER</w:t>
            </w:r>
          </w:p>
          <w:p w:rsidR="00283DEB" w:rsidRPr="00D14FB4" w:rsidRDefault="00283DEB" w:rsidP="002F0B17">
            <w:pPr>
              <w:spacing w:after="0" w:line="240" w:lineRule="auto"/>
              <w:rPr>
                <w:rFonts w:ascii="Times New Roman" w:eastAsia="Times New Roman" w:hAnsi="Times New Roman" w:cs="Times New Roman"/>
                <w:sz w:val="24"/>
                <w:szCs w:val="24"/>
                <w:lang w:val="en-US"/>
              </w:rPr>
            </w:pPr>
            <w:r w:rsidRPr="00DA4BCA">
              <w:rPr>
                <w:rFonts w:ascii="Calibri" w:eastAsia="Times New Roman" w:hAnsi="Calibri" w:cs="Calibri"/>
                <w:bdr w:val="none" w:sz="0" w:space="0" w:color="auto" w:frame="1"/>
              </w:rPr>
              <w:t>Bolin</w:t>
            </w:r>
          </w:p>
          <w:p w:rsidR="00283DEB" w:rsidRPr="00D14FB4" w:rsidRDefault="00283DEB" w:rsidP="002F0B17">
            <w:pPr>
              <w:spacing w:after="0" w:line="240" w:lineRule="auto"/>
              <w:rPr>
                <w:rFonts w:ascii="Times New Roman" w:eastAsia="Times New Roman" w:hAnsi="Times New Roman" w:cs="Times New Roman"/>
                <w:sz w:val="24"/>
                <w:szCs w:val="24"/>
                <w:lang w:val="en-US"/>
              </w:rPr>
            </w:pPr>
            <w:r w:rsidRPr="00836B5E">
              <w:rPr>
                <w:rFonts w:ascii="Calibri" w:eastAsia="Times New Roman" w:hAnsi="Calibri" w:cs="Calibri"/>
                <w:bdr w:val="none" w:sz="0" w:space="0" w:color="auto" w:frame="1"/>
              </w:rPr>
              <w:t>Buffle</w:t>
            </w:r>
          </w:p>
          <w:p w:rsidR="00283DEB" w:rsidRPr="00D14FB4" w:rsidRDefault="00283DEB" w:rsidP="002F0B17">
            <w:pPr>
              <w:spacing w:after="0" w:line="240" w:lineRule="auto"/>
              <w:rPr>
                <w:rFonts w:ascii="Times New Roman" w:eastAsia="Times New Roman" w:hAnsi="Times New Roman" w:cs="Times New Roman"/>
                <w:sz w:val="24"/>
                <w:szCs w:val="24"/>
                <w:lang w:val="it-IT"/>
              </w:rPr>
            </w:pPr>
            <w:r w:rsidRPr="00D14FB4">
              <w:rPr>
                <w:rFonts w:ascii="Calibri" w:eastAsia="Times New Roman" w:hAnsi="Calibri" w:cs="Calibri"/>
                <w:bdr w:val="none" w:sz="0" w:space="0" w:color="auto" w:frame="1"/>
                <w:lang w:val="it-IT"/>
              </w:rPr>
              <w:t>DeRobert</w:t>
            </w:r>
          </w:p>
          <w:p w:rsidR="00283DEB" w:rsidRPr="00D14FB4" w:rsidRDefault="00283DEB" w:rsidP="002F0B17">
            <w:pPr>
              <w:spacing w:after="0" w:line="240" w:lineRule="auto"/>
              <w:rPr>
                <w:rFonts w:ascii="Times New Roman" w:eastAsia="Times New Roman" w:hAnsi="Times New Roman" w:cs="Times New Roman"/>
                <w:sz w:val="24"/>
                <w:szCs w:val="24"/>
                <w:lang w:val="it-IT"/>
              </w:rPr>
            </w:pPr>
            <w:r w:rsidRPr="00D14FB4">
              <w:rPr>
                <w:rFonts w:ascii="Calibri" w:eastAsia="Times New Roman" w:hAnsi="Calibri" w:cs="Calibri"/>
                <w:bdr w:val="none" w:sz="0" w:space="0" w:color="auto" w:frame="1"/>
                <w:lang w:val="it-IT"/>
              </w:rPr>
              <w:t>Grouwels</w:t>
            </w:r>
          </w:p>
          <w:p w:rsidR="00283DEB" w:rsidRPr="00D14FB4" w:rsidRDefault="00283DEB" w:rsidP="002F0B17">
            <w:pPr>
              <w:spacing w:after="0" w:line="240" w:lineRule="auto"/>
              <w:rPr>
                <w:rFonts w:ascii="Times New Roman" w:eastAsia="Times New Roman" w:hAnsi="Times New Roman" w:cs="Times New Roman"/>
                <w:sz w:val="24"/>
                <w:szCs w:val="24"/>
                <w:lang w:val="it-IT"/>
              </w:rPr>
            </w:pPr>
            <w:r w:rsidRPr="00D14FB4">
              <w:rPr>
                <w:rFonts w:ascii="Calibri" w:eastAsia="Times New Roman" w:hAnsi="Calibri" w:cs="Calibri"/>
                <w:bdr w:val="none" w:sz="0" w:space="0" w:color="auto" w:frame="1"/>
                <w:lang w:val="it-IT"/>
              </w:rPr>
              <w:t>Guarascio</w:t>
            </w:r>
          </w:p>
          <w:p w:rsidR="00283DEB" w:rsidRPr="00D14FB4" w:rsidRDefault="00283DEB" w:rsidP="002F0B17">
            <w:pPr>
              <w:spacing w:after="0" w:line="240" w:lineRule="auto"/>
              <w:rPr>
                <w:rFonts w:ascii="Times New Roman" w:eastAsia="Times New Roman" w:hAnsi="Times New Roman" w:cs="Times New Roman"/>
                <w:sz w:val="24"/>
                <w:szCs w:val="24"/>
                <w:lang w:val="it-IT"/>
              </w:rPr>
            </w:pPr>
            <w:r w:rsidRPr="00D14FB4">
              <w:rPr>
                <w:rFonts w:ascii="Calibri" w:eastAsia="Times New Roman" w:hAnsi="Calibri" w:cs="Calibri"/>
                <w:bdr w:val="none" w:sz="0" w:space="0" w:color="auto" w:frame="1"/>
                <w:lang w:val="it-IT"/>
              </w:rPr>
              <w:t>MacQueen</w:t>
            </w:r>
          </w:p>
          <w:p w:rsidR="00283DEB" w:rsidRPr="00D14FB4" w:rsidRDefault="00283DEB" w:rsidP="002F0B17">
            <w:pPr>
              <w:spacing w:after="0" w:line="240" w:lineRule="auto"/>
              <w:rPr>
                <w:rFonts w:ascii="Times New Roman" w:eastAsia="Times New Roman" w:hAnsi="Times New Roman" w:cs="Times New Roman"/>
                <w:sz w:val="24"/>
                <w:szCs w:val="24"/>
                <w:lang w:val="it-IT"/>
              </w:rPr>
            </w:pPr>
            <w:r w:rsidRPr="00861FD2">
              <w:rPr>
                <w:rFonts w:ascii="Calibri" w:eastAsia="Times New Roman" w:hAnsi="Calibri" w:cs="Calibri"/>
                <w:bdr w:val="none" w:sz="0" w:space="0" w:color="auto" w:frame="1"/>
                <w:shd w:val="clear" w:color="auto" w:fill="FFFFFF"/>
                <w:lang w:val="it-IT"/>
              </w:rPr>
              <w:t>Senesie</w:t>
            </w:r>
          </w:p>
          <w:p w:rsidR="00283DEB" w:rsidRPr="00861FD2" w:rsidRDefault="00861FD2" w:rsidP="002F0B17">
            <w:pPr>
              <w:spacing w:after="0" w:line="240" w:lineRule="auto"/>
              <w:rPr>
                <w:rFonts w:ascii="Times New Roman" w:eastAsia="Times New Roman" w:hAnsi="Times New Roman" w:cs="Times New Roman"/>
                <w:sz w:val="24"/>
                <w:szCs w:val="24"/>
                <w:highlight w:val="yellow"/>
                <w:lang w:val="it-IT"/>
              </w:rPr>
            </w:pPr>
            <w:r>
              <w:rPr>
                <w:rFonts w:ascii="Calibri" w:eastAsia="Times New Roman" w:hAnsi="Calibri" w:cs="Calibri"/>
                <w:highlight w:val="yellow"/>
                <w:bdr w:val="none" w:sz="0" w:space="0" w:color="auto" w:frame="1"/>
                <w:shd w:val="clear" w:color="auto" w:fill="FFFFFF"/>
                <w:lang w:val="it-IT"/>
              </w:rPr>
              <w:t>Simola</w:t>
            </w:r>
          </w:p>
          <w:p w:rsidR="00283DEB" w:rsidRPr="005B041F" w:rsidRDefault="00283DEB" w:rsidP="002F0B17">
            <w:pPr>
              <w:spacing w:after="0" w:line="240" w:lineRule="auto"/>
              <w:rPr>
                <w:rFonts w:ascii="Times New Roman" w:eastAsia="Times New Roman" w:hAnsi="Times New Roman" w:cs="Times New Roman"/>
                <w:sz w:val="24"/>
                <w:szCs w:val="24"/>
                <w:lang w:val="es-ES"/>
              </w:rPr>
            </w:pPr>
            <w:r w:rsidRPr="004D4DA5">
              <w:rPr>
                <w:rFonts w:ascii="Calibri" w:eastAsia="Times New Roman" w:hAnsi="Calibri" w:cs="Calibri"/>
                <w:bdr w:val="none" w:sz="0" w:space="0" w:color="auto" w:frame="1"/>
                <w:shd w:val="clear" w:color="auto" w:fill="FFFFFF"/>
                <w:lang w:val="it-IT"/>
              </w:rPr>
              <w:t>Zapata</w:t>
            </w:r>
          </w:p>
        </w:tc>
      </w:tr>
    </w:tbl>
    <w:p w:rsidR="00AE722C" w:rsidRPr="005B041F" w:rsidRDefault="00AE722C" w:rsidP="00F05283">
      <w:pPr>
        <w:rPr>
          <w:rFonts w:cstheme="minorHAnsi"/>
          <w:lang w:val="es-ES"/>
        </w:rPr>
      </w:pPr>
    </w:p>
    <w:sectPr w:rsidR="00AE722C" w:rsidRPr="005B041F" w:rsidSect="00605F97">
      <w:headerReference w:type="even" r:id="rId10"/>
      <w:headerReference w:type="default" r:id="rId11"/>
      <w:footerReference w:type="even" r:id="rId12"/>
      <w:footerReference w:type="default" r:id="rId13"/>
      <w:headerReference w:type="first" r:id="rId14"/>
      <w:footerReference w:type="first" r:id="rId15"/>
      <w:pgSz w:w="11906" w:h="16838"/>
      <w:pgMar w:top="838" w:right="1440" w:bottom="117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91" w:rsidRDefault="00D27F91" w:rsidP="00605F97">
      <w:pPr>
        <w:spacing w:after="0" w:line="240" w:lineRule="auto"/>
      </w:pPr>
      <w:r>
        <w:separator/>
      </w:r>
    </w:p>
  </w:endnote>
  <w:endnote w:type="continuationSeparator" w:id="0">
    <w:p w:rsidR="00D27F91" w:rsidRDefault="00D27F91" w:rsidP="00605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F97" w:rsidRDefault="00605F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F97" w:rsidRDefault="00605F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F97" w:rsidRDefault="00605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91" w:rsidRDefault="00D27F91" w:rsidP="00605F97">
      <w:pPr>
        <w:spacing w:after="0" w:line="240" w:lineRule="auto"/>
      </w:pPr>
      <w:r>
        <w:separator/>
      </w:r>
    </w:p>
  </w:footnote>
  <w:footnote w:type="continuationSeparator" w:id="0">
    <w:p w:rsidR="00D27F91" w:rsidRDefault="00D27F91" w:rsidP="00605F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F97" w:rsidRDefault="00605F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F97" w:rsidRDefault="00605F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F97" w:rsidRDefault="00605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1E3F"/>
    <w:multiLevelType w:val="hybridMultilevel"/>
    <w:tmpl w:val="CF5456D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1D0016E"/>
    <w:multiLevelType w:val="hybridMultilevel"/>
    <w:tmpl w:val="EC0C07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CF1590"/>
    <w:multiLevelType w:val="hybridMultilevel"/>
    <w:tmpl w:val="CA74702C"/>
    <w:lvl w:ilvl="0" w:tplc="88B05CBA">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27CEE"/>
    <w:multiLevelType w:val="hybridMultilevel"/>
    <w:tmpl w:val="08AE63B6"/>
    <w:lvl w:ilvl="0" w:tplc="0809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7C1F85"/>
    <w:multiLevelType w:val="hybridMultilevel"/>
    <w:tmpl w:val="BC5A6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C4C90"/>
    <w:multiLevelType w:val="hybridMultilevel"/>
    <w:tmpl w:val="08BC72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27215BB"/>
    <w:multiLevelType w:val="hybridMultilevel"/>
    <w:tmpl w:val="CF9AC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E010E5"/>
    <w:multiLevelType w:val="hybridMultilevel"/>
    <w:tmpl w:val="CD28F3DE"/>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3368D7"/>
    <w:multiLevelType w:val="hybridMultilevel"/>
    <w:tmpl w:val="9F62D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7CA2B96"/>
    <w:multiLevelType w:val="hybridMultilevel"/>
    <w:tmpl w:val="F3DA9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2408F2"/>
    <w:multiLevelType w:val="hybridMultilevel"/>
    <w:tmpl w:val="4FF283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9C35FE3"/>
    <w:multiLevelType w:val="hybridMultilevel"/>
    <w:tmpl w:val="D76A9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302B95"/>
    <w:multiLevelType w:val="hybridMultilevel"/>
    <w:tmpl w:val="504E50EC"/>
    <w:lvl w:ilvl="0" w:tplc="76504E96">
      <w:numFmt w:val="bullet"/>
      <w:lvlText w:val=""/>
      <w:lvlJc w:val="left"/>
      <w:pPr>
        <w:ind w:left="720" w:hanging="360"/>
      </w:pPr>
      <w:rPr>
        <w:rFonts w:ascii="Symbol" w:eastAsiaTheme="minorHAnsi" w:hAnsi="Symbol" w:cstheme="minorHAns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621064"/>
    <w:multiLevelType w:val="hybridMultilevel"/>
    <w:tmpl w:val="159672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341C5CE2"/>
    <w:multiLevelType w:val="hybridMultilevel"/>
    <w:tmpl w:val="A3DA7D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502536C"/>
    <w:multiLevelType w:val="hybridMultilevel"/>
    <w:tmpl w:val="3172708E"/>
    <w:lvl w:ilvl="0" w:tplc="0809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7F566E4"/>
    <w:multiLevelType w:val="multilevel"/>
    <w:tmpl w:val="0D84F73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081895"/>
    <w:multiLevelType w:val="hybridMultilevel"/>
    <w:tmpl w:val="86EC8D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3695B95"/>
    <w:multiLevelType w:val="hybridMultilevel"/>
    <w:tmpl w:val="DA3E0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987B12"/>
    <w:multiLevelType w:val="hybridMultilevel"/>
    <w:tmpl w:val="EA30B52A"/>
    <w:lvl w:ilvl="0" w:tplc="5F444AA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60C66820"/>
    <w:multiLevelType w:val="multilevel"/>
    <w:tmpl w:val="CDF61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0E04E8E"/>
    <w:multiLevelType w:val="hybridMultilevel"/>
    <w:tmpl w:val="DA3E0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E45DF2"/>
    <w:multiLevelType w:val="hybridMultilevel"/>
    <w:tmpl w:val="336AE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CE2254"/>
    <w:multiLevelType w:val="hybridMultilevel"/>
    <w:tmpl w:val="416E9A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9930A69"/>
    <w:multiLevelType w:val="hybridMultilevel"/>
    <w:tmpl w:val="03461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3212A7"/>
    <w:multiLevelType w:val="hybridMultilevel"/>
    <w:tmpl w:val="71C0460E"/>
    <w:lvl w:ilvl="0" w:tplc="08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DEA63260">
      <w:start w:val="100"/>
      <w:numFmt w:val="bullet"/>
      <w:lvlText w:val="-"/>
      <w:lvlJc w:val="left"/>
      <w:pPr>
        <w:ind w:left="2160" w:hanging="360"/>
      </w:pPr>
      <w:rPr>
        <w:rFonts w:ascii="Calibri" w:eastAsiaTheme="minorHAnsi"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371C27"/>
    <w:multiLevelType w:val="hybridMultilevel"/>
    <w:tmpl w:val="F872B5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B117E22"/>
    <w:multiLevelType w:val="hybridMultilevel"/>
    <w:tmpl w:val="6A14FD50"/>
    <w:lvl w:ilvl="0" w:tplc="0809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B8331A0"/>
    <w:multiLevelType w:val="hybridMultilevel"/>
    <w:tmpl w:val="0C2C5FF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num w:numId="1">
    <w:abstractNumId w:val="0"/>
  </w:num>
  <w:num w:numId="2">
    <w:abstractNumId w:val="10"/>
  </w:num>
  <w:num w:numId="3">
    <w:abstractNumId w:val="26"/>
  </w:num>
  <w:num w:numId="4">
    <w:abstractNumId w:val="17"/>
  </w:num>
  <w:num w:numId="5">
    <w:abstractNumId w:val="14"/>
  </w:num>
  <w:num w:numId="6">
    <w:abstractNumId w:val="5"/>
  </w:num>
  <w:num w:numId="7">
    <w:abstractNumId w:val="24"/>
  </w:num>
  <w:num w:numId="8">
    <w:abstractNumId w:val="7"/>
  </w:num>
  <w:num w:numId="9">
    <w:abstractNumId w:val="15"/>
  </w:num>
  <w:num w:numId="10">
    <w:abstractNumId w:val="12"/>
  </w:num>
  <w:num w:numId="11">
    <w:abstractNumId w:val="27"/>
  </w:num>
  <w:num w:numId="12">
    <w:abstractNumId w:val="3"/>
  </w:num>
  <w:num w:numId="13">
    <w:abstractNumId w:val="2"/>
  </w:num>
  <w:num w:numId="14">
    <w:abstractNumId w:val="22"/>
  </w:num>
  <w:num w:numId="15">
    <w:abstractNumId w:val="23"/>
  </w:num>
  <w:num w:numId="16">
    <w:abstractNumId w:val="8"/>
  </w:num>
  <w:num w:numId="17">
    <w:abstractNumId w:val="9"/>
  </w:num>
  <w:num w:numId="18">
    <w:abstractNumId w:val="28"/>
  </w:num>
  <w:num w:numId="19">
    <w:abstractNumId w:val="6"/>
  </w:num>
  <w:num w:numId="20">
    <w:abstractNumId w:val="11"/>
  </w:num>
  <w:num w:numId="21">
    <w:abstractNumId w:val="16"/>
  </w:num>
  <w:num w:numId="22">
    <w:abstractNumId w:val="18"/>
  </w:num>
  <w:num w:numId="23">
    <w:abstractNumId w:val="20"/>
  </w:num>
  <w:num w:numId="24">
    <w:abstractNumId w:val="21"/>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5"/>
  </w:num>
  <w:num w:numId="28">
    <w:abstractNumId w:val="19"/>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B0D"/>
    <w:rsid w:val="00035658"/>
    <w:rsid w:val="00035D8E"/>
    <w:rsid w:val="000470E0"/>
    <w:rsid w:val="000646F0"/>
    <w:rsid w:val="00070CF5"/>
    <w:rsid w:val="000B73FF"/>
    <w:rsid w:val="000C639C"/>
    <w:rsid w:val="000D6286"/>
    <w:rsid w:val="0010241F"/>
    <w:rsid w:val="00111163"/>
    <w:rsid w:val="0012531A"/>
    <w:rsid w:val="00155C41"/>
    <w:rsid w:val="0016712C"/>
    <w:rsid w:val="001B182C"/>
    <w:rsid w:val="001B1B90"/>
    <w:rsid w:val="001B2C13"/>
    <w:rsid w:val="001F1F76"/>
    <w:rsid w:val="002006B9"/>
    <w:rsid w:val="002250DA"/>
    <w:rsid w:val="00246D9F"/>
    <w:rsid w:val="002605D5"/>
    <w:rsid w:val="002702CE"/>
    <w:rsid w:val="00274856"/>
    <w:rsid w:val="002773C6"/>
    <w:rsid w:val="0028367C"/>
    <w:rsid w:val="00283DEB"/>
    <w:rsid w:val="00297730"/>
    <w:rsid w:val="002E4995"/>
    <w:rsid w:val="00323B4B"/>
    <w:rsid w:val="0033240C"/>
    <w:rsid w:val="003522BF"/>
    <w:rsid w:val="00365E13"/>
    <w:rsid w:val="003704AB"/>
    <w:rsid w:val="00371E00"/>
    <w:rsid w:val="00395CF5"/>
    <w:rsid w:val="003B1F72"/>
    <w:rsid w:val="003B64AE"/>
    <w:rsid w:val="003B75F9"/>
    <w:rsid w:val="003C35B0"/>
    <w:rsid w:val="003C3AE0"/>
    <w:rsid w:val="003C6480"/>
    <w:rsid w:val="003D38E0"/>
    <w:rsid w:val="003E3DA7"/>
    <w:rsid w:val="0042344C"/>
    <w:rsid w:val="00423FF7"/>
    <w:rsid w:val="00425FE3"/>
    <w:rsid w:val="00433D6C"/>
    <w:rsid w:val="00440B55"/>
    <w:rsid w:val="00443111"/>
    <w:rsid w:val="004661E7"/>
    <w:rsid w:val="00471C67"/>
    <w:rsid w:val="0047579F"/>
    <w:rsid w:val="004C3A00"/>
    <w:rsid w:val="004D4DA5"/>
    <w:rsid w:val="004E61D8"/>
    <w:rsid w:val="004E701D"/>
    <w:rsid w:val="004F523F"/>
    <w:rsid w:val="00522F44"/>
    <w:rsid w:val="00523D33"/>
    <w:rsid w:val="00530F65"/>
    <w:rsid w:val="00543195"/>
    <w:rsid w:val="00546FCA"/>
    <w:rsid w:val="00577EAC"/>
    <w:rsid w:val="00594B98"/>
    <w:rsid w:val="005A0991"/>
    <w:rsid w:val="005B041F"/>
    <w:rsid w:val="005D7FF4"/>
    <w:rsid w:val="005F11F5"/>
    <w:rsid w:val="005F1A7B"/>
    <w:rsid w:val="00604922"/>
    <w:rsid w:val="00605F97"/>
    <w:rsid w:val="006301C9"/>
    <w:rsid w:val="0063323E"/>
    <w:rsid w:val="0065148C"/>
    <w:rsid w:val="006515C2"/>
    <w:rsid w:val="00671B75"/>
    <w:rsid w:val="00677321"/>
    <w:rsid w:val="00686B23"/>
    <w:rsid w:val="00690799"/>
    <w:rsid w:val="006A6A1C"/>
    <w:rsid w:val="006B226E"/>
    <w:rsid w:val="006B2276"/>
    <w:rsid w:val="006B7861"/>
    <w:rsid w:val="006D19C1"/>
    <w:rsid w:val="006D6B99"/>
    <w:rsid w:val="00760D41"/>
    <w:rsid w:val="00762ADB"/>
    <w:rsid w:val="00766C19"/>
    <w:rsid w:val="00776C19"/>
    <w:rsid w:val="00783B62"/>
    <w:rsid w:val="007C12A4"/>
    <w:rsid w:val="007D2FBF"/>
    <w:rsid w:val="007D32EA"/>
    <w:rsid w:val="007E1714"/>
    <w:rsid w:val="007E7C46"/>
    <w:rsid w:val="007F4B0D"/>
    <w:rsid w:val="008053BA"/>
    <w:rsid w:val="00836B5E"/>
    <w:rsid w:val="00840AF9"/>
    <w:rsid w:val="0085393F"/>
    <w:rsid w:val="00853DCE"/>
    <w:rsid w:val="00854FF7"/>
    <w:rsid w:val="00861FD2"/>
    <w:rsid w:val="00896BF1"/>
    <w:rsid w:val="008A1007"/>
    <w:rsid w:val="008B0765"/>
    <w:rsid w:val="008B2D9E"/>
    <w:rsid w:val="008C1C78"/>
    <w:rsid w:val="008D7307"/>
    <w:rsid w:val="008E35EA"/>
    <w:rsid w:val="008F01AD"/>
    <w:rsid w:val="008F436E"/>
    <w:rsid w:val="008F7800"/>
    <w:rsid w:val="009141E7"/>
    <w:rsid w:val="00922EB6"/>
    <w:rsid w:val="009527CC"/>
    <w:rsid w:val="00956707"/>
    <w:rsid w:val="0096585B"/>
    <w:rsid w:val="00970B99"/>
    <w:rsid w:val="009801A3"/>
    <w:rsid w:val="0098392E"/>
    <w:rsid w:val="009851EE"/>
    <w:rsid w:val="00991261"/>
    <w:rsid w:val="009C7E8C"/>
    <w:rsid w:val="009F1839"/>
    <w:rsid w:val="00A012E5"/>
    <w:rsid w:val="00A142BA"/>
    <w:rsid w:val="00A310CC"/>
    <w:rsid w:val="00A6202A"/>
    <w:rsid w:val="00A67424"/>
    <w:rsid w:val="00A8058F"/>
    <w:rsid w:val="00A837B4"/>
    <w:rsid w:val="00A8401E"/>
    <w:rsid w:val="00AA199A"/>
    <w:rsid w:val="00AA7662"/>
    <w:rsid w:val="00AC1383"/>
    <w:rsid w:val="00AC1C40"/>
    <w:rsid w:val="00AD7C61"/>
    <w:rsid w:val="00AE3C2D"/>
    <w:rsid w:val="00AE722C"/>
    <w:rsid w:val="00B0721C"/>
    <w:rsid w:val="00B12F98"/>
    <w:rsid w:val="00B224D4"/>
    <w:rsid w:val="00B57217"/>
    <w:rsid w:val="00B64610"/>
    <w:rsid w:val="00B65DEF"/>
    <w:rsid w:val="00B91EB2"/>
    <w:rsid w:val="00B94CBB"/>
    <w:rsid w:val="00BF7CC2"/>
    <w:rsid w:val="00C02FF4"/>
    <w:rsid w:val="00C10D2E"/>
    <w:rsid w:val="00C33984"/>
    <w:rsid w:val="00C542CE"/>
    <w:rsid w:val="00C54755"/>
    <w:rsid w:val="00C727C3"/>
    <w:rsid w:val="00C77090"/>
    <w:rsid w:val="00C83A3A"/>
    <w:rsid w:val="00C973E1"/>
    <w:rsid w:val="00CC3B8E"/>
    <w:rsid w:val="00CC4282"/>
    <w:rsid w:val="00CD03B6"/>
    <w:rsid w:val="00CE0AEB"/>
    <w:rsid w:val="00D24003"/>
    <w:rsid w:val="00D27F91"/>
    <w:rsid w:val="00D34275"/>
    <w:rsid w:val="00D43DB7"/>
    <w:rsid w:val="00D47851"/>
    <w:rsid w:val="00D51461"/>
    <w:rsid w:val="00D5333D"/>
    <w:rsid w:val="00D6105E"/>
    <w:rsid w:val="00D81932"/>
    <w:rsid w:val="00DA4BCA"/>
    <w:rsid w:val="00DB6D72"/>
    <w:rsid w:val="00DC5E9E"/>
    <w:rsid w:val="00DD4B03"/>
    <w:rsid w:val="00DD6E64"/>
    <w:rsid w:val="00DE7432"/>
    <w:rsid w:val="00E05B7A"/>
    <w:rsid w:val="00E10E4A"/>
    <w:rsid w:val="00E56546"/>
    <w:rsid w:val="00E56F1F"/>
    <w:rsid w:val="00E6356C"/>
    <w:rsid w:val="00E64B78"/>
    <w:rsid w:val="00E830AB"/>
    <w:rsid w:val="00E92BA7"/>
    <w:rsid w:val="00EA1C9F"/>
    <w:rsid w:val="00EA4F2B"/>
    <w:rsid w:val="00EB5A6C"/>
    <w:rsid w:val="00EF0356"/>
    <w:rsid w:val="00F05283"/>
    <w:rsid w:val="00F470DD"/>
    <w:rsid w:val="00F54800"/>
    <w:rsid w:val="00F612BC"/>
    <w:rsid w:val="00F94580"/>
    <w:rsid w:val="00F96A1D"/>
    <w:rsid w:val="00FC0190"/>
    <w:rsid w:val="00FF14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4E1AE2-F9E6-4484-9107-B26D34B12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B0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4B0D"/>
    <w:pPr>
      <w:ind w:left="720"/>
      <w:contextualSpacing/>
    </w:pPr>
  </w:style>
  <w:style w:type="table" w:styleId="TableGrid">
    <w:name w:val="Table Grid"/>
    <w:basedOn w:val="TableNormal"/>
    <w:uiPriority w:val="39"/>
    <w:rsid w:val="007F4B0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D38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8E0"/>
    <w:rPr>
      <w:rFonts w:ascii="Segoe UI" w:hAnsi="Segoe UI" w:cs="Segoe UI"/>
      <w:sz w:val="18"/>
      <w:szCs w:val="18"/>
      <w:lang w:val="en-GB"/>
    </w:rPr>
  </w:style>
  <w:style w:type="character" w:styleId="Hyperlink">
    <w:name w:val="Hyperlink"/>
    <w:basedOn w:val="DefaultParagraphFont"/>
    <w:uiPriority w:val="99"/>
    <w:unhideWhenUsed/>
    <w:rsid w:val="009F1839"/>
    <w:rPr>
      <w:color w:val="0563C1" w:themeColor="hyperlink"/>
      <w:u w:val="single"/>
    </w:rPr>
  </w:style>
  <w:style w:type="character" w:customStyle="1" w:styleId="UnresolvedMention1">
    <w:name w:val="Unresolved Mention1"/>
    <w:basedOn w:val="DefaultParagraphFont"/>
    <w:uiPriority w:val="99"/>
    <w:semiHidden/>
    <w:unhideWhenUsed/>
    <w:rsid w:val="009F1839"/>
    <w:rPr>
      <w:color w:val="605E5C"/>
      <w:shd w:val="clear" w:color="auto" w:fill="E1DFDD"/>
    </w:rPr>
  </w:style>
  <w:style w:type="paragraph" w:styleId="Header">
    <w:name w:val="header"/>
    <w:basedOn w:val="Normal"/>
    <w:link w:val="HeaderChar"/>
    <w:uiPriority w:val="99"/>
    <w:unhideWhenUsed/>
    <w:rsid w:val="00605F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F97"/>
    <w:rPr>
      <w:lang w:val="en-GB"/>
    </w:rPr>
  </w:style>
  <w:style w:type="paragraph" w:styleId="Footer">
    <w:name w:val="footer"/>
    <w:basedOn w:val="Normal"/>
    <w:link w:val="FooterChar"/>
    <w:uiPriority w:val="99"/>
    <w:unhideWhenUsed/>
    <w:rsid w:val="00605F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F9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5241">
      <w:bodyDiv w:val="1"/>
      <w:marLeft w:val="0"/>
      <w:marRight w:val="0"/>
      <w:marTop w:val="0"/>
      <w:marBottom w:val="0"/>
      <w:divBdr>
        <w:top w:val="none" w:sz="0" w:space="0" w:color="auto"/>
        <w:left w:val="none" w:sz="0" w:space="0" w:color="auto"/>
        <w:bottom w:val="none" w:sz="0" w:space="0" w:color="auto"/>
        <w:right w:val="none" w:sz="0" w:space="0" w:color="auto"/>
      </w:divBdr>
    </w:div>
    <w:div w:id="46801484">
      <w:bodyDiv w:val="1"/>
      <w:marLeft w:val="0"/>
      <w:marRight w:val="0"/>
      <w:marTop w:val="0"/>
      <w:marBottom w:val="0"/>
      <w:divBdr>
        <w:top w:val="none" w:sz="0" w:space="0" w:color="auto"/>
        <w:left w:val="none" w:sz="0" w:space="0" w:color="auto"/>
        <w:bottom w:val="none" w:sz="0" w:space="0" w:color="auto"/>
        <w:right w:val="none" w:sz="0" w:space="0" w:color="auto"/>
      </w:divBdr>
    </w:div>
    <w:div w:id="95175786">
      <w:bodyDiv w:val="1"/>
      <w:marLeft w:val="0"/>
      <w:marRight w:val="0"/>
      <w:marTop w:val="0"/>
      <w:marBottom w:val="0"/>
      <w:divBdr>
        <w:top w:val="none" w:sz="0" w:space="0" w:color="auto"/>
        <w:left w:val="none" w:sz="0" w:space="0" w:color="auto"/>
        <w:bottom w:val="none" w:sz="0" w:space="0" w:color="auto"/>
        <w:right w:val="none" w:sz="0" w:space="0" w:color="auto"/>
      </w:divBdr>
    </w:div>
    <w:div w:id="349794120">
      <w:bodyDiv w:val="1"/>
      <w:marLeft w:val="0"/>
      <w:marRight w:val="0"/>
      <w:marTop w:val="0"/>
      <w:marBottom w:val="0"/>
      <w:divBdr>
        <w:top w:val="none" w:sz="0" w:space="0" w:color="auto"/>
        <w:left w:val="none" w:sz="0" w:space="0" w:color="auto"/>
        <w:bottom w:val="none" w:sz="0" w:space="0" w:color="auto"/>
        <w:right w:val="none" w:sz="0" w:space="0" w:color="auto"/>
      </w:divBdr>
    </w:div>
    <w:div w:id="750467183">
      <w:bodyDiv w:val="1"/>
      <w:marLeft w:val="0"/>
      <w:marRight w:val="0"/>
      <w:marTop w:val="0"/>
      <w:marBottom w:val="0"/>
      <w:divBdr>
        <w:top w:val="none" w:sz="0" w:space="0" w:color="auto"/>
        <w:left w:val="none" w:sz="0" w:space="0" w:color="auto"/>
        <w:bottom w:val="none" w:sz="0" w:space="0" w:color="auto"/>
        <w:right w:val="none" w:sz="0" w:space="0" w:color="auto"/>
      </w:divBdr>
    </w:div>
    <w:div w:id="784427370">
      <w:bodyDiv w:val="1"/>
      <w:marLeft w:val="0"/>
      <w:marRight w:val="0"/>
      <w:marTop w:val="0"/>
      <w:marBottom w:val="0"/>
      <w:divBdr>
        <w:top w:val="none" w:sz="0" w:space="0" w:color="auto"/>
        <w:left w:val="none" w:sz="0" w:space="0" w:color="auto"/>
        <w:bottom w:val="none" w:sz="0" w:space="0" w:color="auto"/>
        <w:right w:val="none" w:sz="0" w:space="0" w:color="auto"/>
      </w:divBdr>
    </w:div>
    <w:div w:id="1186479086">
      <w:bodyDiv w:val="1"/>
      <w:marLeft w:val="0"/>
      <w:marRight w:val="0"/>
      <w:marTop w:val="0"/>
      <w:marBottom w:val="0"/>
      <w:divBdr>
        <w:top w:val="none" w:sz="0" w:space="0" w:color="auto"/>
        <w:left w:val="none" w:sz="0" w:space="0" w:color="auto"/>
        <w:bottom w:val="none" w:sz="0" w:space="0" w:color="auto"/>
        <w:right w:val="none" w:sz="0" w:space="0" w:color="auto"/>
      </w:divBdr>
    </w:div>
    <w:div w:id="1858501936">
      <w:bodyDiv w:val="1"/>
      <w:marLeft w:val="0"/>
      <w:marRight w:val="0"/>
      <w:marTop w:val="0"/>
      <w:marBottom w:val="0"/>
      <w:divBdr>
        <w:top w:val="none" w:sz="0" w:space="0" w:color="auto"/>
        <w:left w:val="none" w:sz="0" w:space="0" w:color="auto"/>
        <w:bottom w:val="none" w:sz="0" w:space="0" w:color="auto"/>
        <w:right w:val="none" w:sz="0" w:space="0" w:color="auto"/>
      </w:divBdr>
    </w:div>
    <w:div w:id="191046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9A030850A098488D157628A2AB7B8F" ma:contentTypeVersion="13" ma:contentTypeDescription="Create a new document." ma:contentTypeScope="" ma:versionID="e00e6af773d26d3a4bbf7126ecba0ca6">
  <xsd:schema xmlns:xsd="http://www.w3.org/2001/XMLSchema" xmlns:xs="http://www.w3.org/2001/XMLSchema" xmlns:p="http://schemas.microsoft.com/office/2006/metadata/properties" xmlns:ns3="eb37d55a-b45e-4d1a-aaea-9d7fda8dc714" xmlns:ns4="2f109d09-88a1-471e-8cfd-689b1b88ea94" targetNamespace="http://schemas.microsoft.com/office/2006/metadata/properties" ma:root="true" ma:fieldsID="6fad330e2e59343c5ba0bbea130071b4" ns3:_="" ns4:_="">
    <xsd:import namespace="eb37d55a-b45e-4d1a-aaea-9d7fda8dc714"/>
    <xsd:import namespace="2f109d09-88a1-471e-8cfd-689b1b88ea9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7d55a-b45e-4d1a-aaea-9d7fda8dc7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109d09-88a1-471e-8cfd-689b1b88ea9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A17F43-4AD5-43AB-AEC7-7C81EAA3F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7d55a-b45e-4d1a-aaea-9d7fda8dc714"/>
    <ds:schemaRef ds:uri="2f109d09-88a1-471e-8cfd-689b1b88ea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4AD615-15B0-469F-A90C-BB71AF187A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B37DAF-69BD-4B39-8325-2625AD383C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1477</Characters>
  <Application>Microsoft Office Word</Application>
  <DocSecurity>0</DocSecurity>
  <Lines>12</Lines>
  <Paragraphs>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Bolin</dc:creator>
  <cp:keywords/>
  <dc:description/>
  <cp:lastModifiedBy>Senesie, Svea (NFO)</cp:lastModifiedBy>
  <cp:revision>2</cp:revision>
  <cp:lastPrinted>2020-01-21T12:25:00Z</cp:lastPrinted>
  <dcterms:created xsi:type="dcterms:W3CDTF">2020-10-28T09:47:00Z</dcterms:created>
  <dcterms:modified xsi:type="dcterms:W3CDTF">2020-10-28T09:47:00Z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0x010100719A030850A098488D157628A2AB7B8F</vt:lpwstr>
  </property>
</Properties>
</file>