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tblpXSpec="righ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397"/>
        <w:gridCol w:w="8147"/>
        <w:gridCol w:w="6152"/>
      </w:tblGrid>
      <w:tr w:rsidR="004116FB" w:rsidRPr="00F96FF2" w14:paraId="7C463A5A" w14:textId="77777777" w:rsidTr="009E4479">
        <w:trPr>
          <w:tblHeader/>
        </w:trPr>
        <w:tc>
          <w:tcPr>
            <w:tcW w:w="135" w:type="pct"/>
            <w:shd w:val="clear" w:color="auto" w:fill="FFFFFF" w:themeFill="background1"/>
          </w:tcPr>
          <w:p w14:paraId="7DA53B00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772" w:type="pct"/>
            <w:shd w:val="clear" w:color="auto" w:fill="175FAF"/>
          </w:tcPr>
          <w:p w14:paraId="46D55AD2" w14:textId="77777777" w:rsidR="004116FB" w:rsidRPr="00155132" w:rsidRDefault="004116FB" w:rsidP="009E4479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155132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ISSUE</w:t>
            </w:r>
          </w:p>
        </w:tc>
        <w:tc>
          <w:tcPr>
            <w:tcW w:w="2093" w:type="pct"/>
            <w:shd w:val="clear" w:color="auto" w:fill="175FAF"/>
          </w:tcPr>
          <w:p w14:paraId="020A12D1" w14:textId="77777777" w:rsidR="004116FB" w:rsidRPr="00155132" w:rsidRDefault="004116FB" w:rsidP="009E4479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155132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CONTACT INFORMATION</w:t>
            </w:r>
          </w:p>
        </w:tc>
      </w:tr>
      <w:tr w:rsidR="004116FB" w:rsidRPr="00F96FF2" w14:paraId="1DBA173F" w14:textId="77777777" w:rsidTr="009E4479">
        <w:tc>
          <w:tcPr>
            <w:tcW w:w="135" w:type="pct"/>
          </w:tcPr>
          <w:p w14:paraId="2D3996FE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>1.</w:t>
            </w:r>
          </w:p>
        </w:tc>
        <w:tc>
          <w:tcPr>
            <w:tcW w:w="2772" w:type="pct"/>
            <w:shd w:val="clear" w:color="auto" w:fill="DEEAF6" w:themeFill="accent1" w:themeFillTint="33"/>
          </w:tcPr>
          <w:p w14:paraId="15625156" w14:textId="5BD72E9E" w:rsidR="004116FB" w:rsidRPr="004D4222" w:rsidRDefault="004116FB" w:rsidP="009E4479">
            <w:pPr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</w:pPr>
            <w:r w:rsidRPr="004D4222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Requesting a participant</w:t>
            </w:r>
            <w:r w:rsidR="00AE7072" w:rsidRPr="004D4222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’</w:t>
            </w:r>
            <w:r w:rsidRPr="004D4222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s or retiree’s/beneficiary’s nine-digit Unique ID number (UID)</w:t>
            </w:r>
          </w:p>
          <w:p w14:paraId="77D71985" w14:textId="77777777" w:rsidR="004116FB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37E76650" w14:textId="6CE48071" w:rsidR="005E4F09" w:rsidRDefault="004116FB" w:rsidP="009E4479">
            <w:pPr>
              <w:tabs>
                <w:tab w:val="left" w:pos="6825"/>
              </w:tabs>
              <w:rPr>
                <w:rFonts w:ascii="Verdana" w:hAnsi="Verdana"/>
                <w:color w:val="2A3D9C"/>
                <w:sz w:val="18"/>
                <w:szCs w:val="18"/>
              </w:rPr>
            </w:pP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To enable the Fund to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verify 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the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identity of the UNJSPF member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: </w:t>
            </w:r>
            <w:r w:rsidR="00E00850">
              <w:rPr>
                <w:rFonts w:ascii="Verdana" w:hAnsi="Verdana"/>
                <w:color w:val="2A3D9C"/>
                <w:sz w:val="18"/>
                <w:szCs w:val="18"/>
              </w:rPr>
              <w:tab/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br/>
              <w:t>-</w:t>
            </w:r>
            <w:r w:rsidRPr="004D4222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Participants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must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213E65">
              <w:rPr>
                <w:rFonts w:ascii="Verdana" w:hAnsi="Verdana"/>
                <w:color w:val="2A3D9C"/>
                <w:sz w:val="18"/>
                <w:szCs w:val="18"/>
              </w:rPr>
              <w:t xml:space="preserve">submit their request from </w:t>
            </w:r>
            <w:r w:rsidR="00734B5E">
              <w:rPr>
                <w:rFonts w:ascii="Verdana" w:hAnsi="Verdana"/>
                <w:color w:val="2A3D9C"/>
                <w:sz w:val="18"/>
                <w:szCs w:val="18"/>
              </w:rPr>
              <w:t>the</w:t>
            </w:r>
            <w:r w:rsidR="005E4F09">
              <w:rPr>
                <w:rFonts w:ascii="Verdana" w:hAnsi="Verdana"/>
                <w:color w:val="2A3D9C"/>
                <w:sz w:val="18"/>
                <w:szCs w:val="18"/>
              </w:rPr>
              <w:t>ir</w:t>
            </w:r>
            <w:r w:rsidR="00734B5E">
              <w:rPr>
                <w:rFonts w:ascii="Verdana" w:hAnsi="Verdana"/>
                <w:color w:val="2A3D9C"/>
                <w:sz w:val="18"/>
                <w:szCs w:val="18"/>
              </w:rPr>
              <w:t xml:space="preserve"> professional email address. They should include in the request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their </w:t>
            </w:r>
            <w:r w:rsidR="00F60940">
              <w:rPr>
                <w:rFonts w:ascii="Verdana" w:hAnsi="Verdana"/>
                <w:color w:val="2A3D9C"/>
                <w:sz w:val="18"/>
                <w:szCs w:val="18"/>
              </w:rPr>
              <w:t>full name</w:t>
            </w:r>
            <w:r w:rsidR="00524772">
              <w:rPr>
                <w:rFonts w:ascii="Verdana" w:hAnsi="Verdana"/>
                <w:color w:val="2A3D9C"/>
                <w:sz w:val="18"/>
                <w:szCs w:val="18"/>
              </w:rPr>
              <w:t>;</w:t>
            </w:r>
            <w:r w:rsidR="00F60940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0C33D8">
              <w:rPr>
                <w:rFonts w:ascii="Verdana" w:hAnsi="Verdana"/>
                <w:color w:val="2A3D9C"/>
                <w:sz w:val="18"/>
                <w:szCs w:val="18"/>
              </w:rPr>
              <w:t>date of birth</w:t>
            </w:r>
            <w:r w:rsidR="00524772">
              <w:rPr>
                <w:rFonts w:ascii="Verdana" w:hAnsi="Verdana"/>
                <w:color w:val="2A3D9C"/>
                <w:sz w:val="18"/>
                <w:szCs w:val="18"/>
              </w:rPr>
              <w:t>;</w:t>
            </w:r>
            <w:r w:rsidR="000C33D8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F60940">
              <w:rPr>
                <w:rFonts w:ascii="Verdana" w:hAnsi="Verdana"/>
                <w:color w:val="2A3D9C"/>
                <w:sz w:val="18"/>
                <w:szCs w:val="18"/>
              </w:rPr>
              <w:t xml:space="preserve">and index number. </w:t>
            </w:r>
          </w:p>
          <w:p w14:paraId="63B7AE99" w14:textId="27D3A96A" w:rsidR="004116FB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>-</w:t>
            </w:r>
            <w:r w:rsidRPr="004D4222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Retirees/beneficiaries </w:t>
            </w:r>
            <w:r w:rsidRPr="004D4222">
              <w:rPr>
                <w:rFonts w:ascii="Verdana" w:hAnsi="Verdana"/>
                <w:color w:val="2A3D9C"/>
                <w:sz w:val="18"/>
                <w:szCs w:val="18"/>
              </w:rPr>
              <w:t>must include in their email request their full name</w:t>
            </w:r>
            <w:r w:rsidR="00B2224C" w:rsidRPr="004D4222">
              <w:rPr>
                <w:rFonts w:ascii="Verdana" w:hAnsi="Verdana"/>
                <w:color w:val="2A3D9C"/>
                <w:sz w:val="18"/>
                <w:szCs w:val="18"/>
              </w:rPr>
              <w:t>;</w:t>
            </w:r>
            <w:r w:rsidRPr="004D4222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B2224C" w:rsidRPr="004D4222">
              <w:rPr>
                <w:rFonts w:ascii="Verdana" w:hAnsi="Verdana"/>
                <w:color w:val="2A3D9C"/>
                <w:sz w:val="18"/>
                <w:szCs w:val="18"/>
              </w:rPr>
              <w:t xml:space="preserve">their date of birth; the </w:t>
            </w:r>
            <w:r w:rsidRPr="004D4222">
              <w:rPr>
                <w:rFonts w:ascii="Verdana" w:hAnsi="Verdana"/>
                <w:color w:val="2A3D9C"/>
                <w:sz w:val="18"/>
                <w:szCs w:val="18"/>
              </w:rPr>
              <w:t>name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of their last employing organization and duty station before separation from service; their former five</w:t>
            </w:r>
            <w:r w:rsidR="0092696E">
              <w:rPr>
                <w:rFonts w:ascii="Verdana" w:hAnsi="Verdana"/>
                <w:color w:val="2A3D9C"/>
                <w:sz w:val="18"/>
                <w:szCs w:val="18"/>
              </w:rPr>
              <w:t>-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digit alpha numeric retirement number;</w:t>
            </w:r>
            <w:r w:rsidR="00073A22">
              <w:rPr>
                <w:rFonts w:ascii="Verdana" w:hAnsi="Verdana"/>
                <w:color w:val="2A3D9C"/>
                <w:sz w:val="18"/>
                <w:szCs w:val="18"/>
              </w:rPr>
              <w:t xml:space="preserve"> and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any other data they judge useful to confirm their identity. </w:t>
            </w:r>
          </w:p>
          <w:p w14:paraId="18B21913" w14:textId="77777777" w:rsidR="004116FB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44BFE453" w14:textId="3A434C23" w:rsidR="004116FB" w:rsidRPr="004D422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>Only requests for UID numbers will be addressed by this team</w:t>
            </w:r>
            <w:r w:rsidR="00B32635">
              <w:rPr>
                <w:rFonts w:ascii="Verdana" w:hAnsi="Verdana"/>
                <w:color w:val="2A3D9C"/>
                <w:sz w:val="18"/>
                <w:szCs w:val="18"/>
              </w:rPr>
              <w:t>. N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o substantial participation or pension related information will be provided by this team.</w:t>
            </w:r>
          </w:p>
        </w:tc>
        <w:tc>
          <w:tcPr>
            <w:tcW w:w="2093" w:type="pct"/>
          </w:tcPr>
          <w:p w14:paraId="10A72989" w14:textId="77777777" w:rsidR="004116FB" w:rsidRDefault="00D13252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  <w:hyperlink r:id="rId11" w:history="1">
              <w:r w:rsidR="004116FB" w:rsidRPr="00C97133">
                <w:rPr>
                  <w:rStyle w:val="Hyperlink"/>
                  <w:rFonts w:ascii="Verdana" w:hAnsi="Verdana" w:cs="Segoe UI"/>
                  <w:bCs/>
                  <w:sz w:val="18"/>
                  <w:szCs w:val="18"/>
                </w:rPr>
                <w:t>requestUIDonly@unjspf.org</w:t>
              </w:r>
            </w:hyperlink>
          </w:p>
          <w:p w14:paraId="77F11707" w14:textId="77777777" w:rsidR="004116FB" w:rsidRPr="00FC3DC3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770D5276" w14:textId="77777777" w:rsidR="004116FB" w:rsidRPr="008E1E29" w:rsidRDefault="004116FB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</w:p>
        </w:tc>
      </w:tr>
      <w:tr w:rsidR="004116FB" w:rsidRPr="00F96FF2" w14:paraId="49D54430" w14:textId="77777777" w:rsidTr="009E4479">
        <w:tc>
          <w:tcPr>
            <w:tcW w:w="135" w:type="pct"/>
            <w:shd w:val="clear" w:color="auto" w:fill="FFFFFF" w:themeFill="background1"/>
          </w:tcPr>
          <w:p w14:paraId="071A9911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772" w:type="pct"/>
            <w:shd w:val="clear" w:color="auto" w:fill="FFFFFF" w:themeFill="background1"/>
          </w:tcPr>
          <w:p w14:paraId="226ED81A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093" w:type="pct"/>
            <w:shd w:val="clear" w:color="auto" w:fill="FFFFFF" w:themeFill="background1"/>
          </w:tcPr>
          <w:p w14:paraId="11651665" w14:textId="77777777" w:rsidR="004116FB" w:rsidRDefault="004116FB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</w:p>
        </w:tc>
      </w:tr>
      <w:tr w:rsidR="004116FB" w:rsidRPr="00F96FF2" w14:paraId="33DC9B5B" w14:textId="77777777" w:rsidTr="009E4479">
        <w:tc>
          <w:tcPr>
            <w:tcW w:w="135" w:type="pct"/>
          </w:tcPr>
          <w:p w14:paraId="15A5CF2A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>2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>.</w:t>
            </w:r>
          </w:p>
        </w:tc>
        <w:tc>
          <w:tcPr>
            <w:tcW w:w="2772" w:type="pct"/>
            <w:shd w:val="clear" w:color="auto" w:fill="DEEAF6" w:themeFill="accent1" w:themeFillTint="33"/>
          </w:tcPr>
          <w:p w14:paraId="15093D0D" w14:textId="3A13D1E5" w:rsidR="004116FB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 w:rsidRPr="008F5A7C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Requesting technical support with Member Self Service (MSS),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e.g. resetting a password, </w:t>
            </w:r>
            <w:r w:rsidR="009B453E">
              <w:rPr>
                <w:rFonts w:ascii="Verdana" w:hAnsi="Verdana"/>
                <w:color w:val="2A3D9C"/>
                <w:sz w:val="18"/>
                <w:szCs w:val="18"/>
              </w:rPr>
              <w:t xml:space="preserve">unlocking an account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or technical issues with the use of MSS</w:t>
            </w:r>
          </w:p>
          <w:p w14:paraId="7D3E8874" w14:textId="6305C9AB" w:rsidR="00157AC3" w:rsidRDefault="00157AC3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6E60AF26" w14:textId="3E1072C0" w:rsidR="00D25BC1" w:rsidRPr="00FC3DC3" w:rsidRDefault="00D25BC1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To enable the Fund to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verify 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the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identity of the UNJSPF member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: 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br/>
              <w:t>-</w:t>
            </w:r>
            <w:r w:rsidRPr="00FC3DC3">
              <w:rPr>
                <w:rFonts w:ascii="Verdana" w:hAnsi="Verdana"/>
                <w:b/>
                <w:color w:val="2A3D9C"/>
                <w:sz w:val="18"/>
                <w:szCs w:val="18"/>
              </w:rPr>
              <w:t>Participants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must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 submit their request </w:t>
            </w:r>
            <w:r w:rsidR="00DC7FF2">
              <w:rPr>
                <w:rFonts w:ascii="Verdana" w:hAnsi="Verdana"/>
                <w:color w:val="2A3D9C"/>
                <w:sz w:val="18"/>
                <w:szCs w:val="18"/>
              </w:rPr>
              <w:t xml:space="preserve">from their professional email address. They should include in the request </w:t>
            </w:r>
            <w:r w:rsidR="009D3BA3">
              <w:rPr>
                <w:rFonts w:ascii="Verdana" w:hAnsi="Verdana"/>
                <w:color w:val="2A3D9C"/>
                <w:sz w:val="18"/>
                <w:szCs w:val="18"/>
              </w:rPr>
              <w:t xml:space="preserve">their full name; </w:t>
            </w:r>
            <w:r w:rsidR="00B44CCE">
              <w:rPr>
                <w:rFonts w:ascii="Verdana" w:hAnsi="Verdana"/>
                <w:color w:val="2A3D9C"/>
                <w:sz w:val="18"/>
                <w:szCs w:val="18"/>
              </w:rPr>
              <w:t xml:space="preserve">date of birth; and </w:t>
            </w:r>
            <w:r w:rsidR="00C5231C"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UNJSPF </w:t>
            </w:r>
            <w:r w:rsidR="00B12F0B">
              <w:rPr>
                <w:rFonts w:ascii="Verdana" w:hAnsi="Verdana"/>
                <w:color w:val="2A3D9C"/>
                <w:sz w:val="18"/>
                <w:szCs w:val="18"/>
              </w:rPr>
              <w:t>nine-digit u</w:t>
            </w:r>
            <w:r w:rsidR="00C5231C" w:rsidRPr="00DE74F2">
              <w:rPr>
                <w:rFonts w:ascii="Verdana" w:hAnsi="Verdana"/>
                <w:color w:val="2A3D9C"/>
                <w:sz w:val="18"/>
                <w:szCs w:val="18"/>
              </w:rPr>
              <w:t>nique ID</w:t>
            </w:r>
            <w:r w:rsidR="003A6B23">
              <w:rPr>
                <w:rFonts w:ascii="Verdana" w:hAnsi="Verdana"/>
                <w:color w:val="2A3D9C"/>
                <w:sz w:val="18"/>
                <w:szCs w:val="18"/>
              </w:rPr>
              <w:t xml:space="preserve"> or index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numbe</w:t>
            </w:r>
            <w:r w:rsidR="00706A78">
              <w:rPr>
                <w:rFonts w:ascii="Verdana" w:hAnsi="Verdana"/>
                <w:color w:val="2A3D9C"/>
                <w:sz w:val="18"/>
                <w:szCs w:val="18"/>
              </w:rPr>
              <w:t>r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.</w:t>
            </w:r>
          </w:p>
          <w:p w14:paraId="0E2C2F6E" w14:textId="1808E44C" w:rsidR="00D25BC1" w:rsidRDefault="00D25BC1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>-</w:t>
            </w:r>
            <w:r w:rsidRPr="00FC3DC3">
              <w:rPr>
                <w:rFonts w:ascii="Verdana" w:hAnsi="Verdana"/>
                <w:b/>
                <w:color w:val="2A3D9C"/>
                <w:sz w:val="18"/>
                <w:szCs w:val="18"/>
              </w:rPr>
              <w:t>Retirees/beneficiaries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must include in their email request their full name</w:t>
            </w:r>
            <w:r w:rsidR="00D15C3E">
              <w:rPr>
                <w:rFonts w:ascii="Verdana" w:hAnsi="Verdana"/>
                <w:color w:val="2A3D9C"/>
                <w:sz w:val="18"/>
                <w:szCs w:val="18"/>
              </w:rPr>
              <w:t>;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B12642">
              <w:rPr>
                <w:rFonts w:ascii="Verdana" w:hAnsi="Verdana"/>
                <w:color w:val="2A3D9C"/>
                <w:sz w:val="18"/>
                <w:szCs w:val="18"/>
              </w:rPr>
              <w:t xml:space="preserve">their date of birth; the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name of their last employing organization and duty station before separation from service; their </w:t>
            </w:r>
            <w:r w:rsidR="00C5231C"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UNJSPF </w:t>
            </w:r>
            <w:r w:rsidR="00123020">
              <w:rPr>
                <w:rFonts w:ascii="Verdana" w:hAnsi="Verdana"/>
                <w:color w:val="2A3D9C"/>
                <w:sz w:val="18"/>
                <w:szCs w:val="18"/>
              </w:rPr>
              <w:t>nine-digit u</w:t>
            </w:r>
            <w:r w:rsidR="00C5231C" w:rsidRPr="00DE74F2">
              <w:rPr>
                <w:rFonts w:ascii="Verdana" w:hAnsi="Verdana"/>
                <w:color w:val="2A3D9C"/>
                <w:sz w:val="18"/>
                <w:szCs w:val="18"/>
              </w:rPr>
              <w:t>nique ID</w:t>
            </w:r>
            <w:r w:rsidR="00DE74F2">
              <w:rPr>
                <w:rFonts w:ascii="Verdana" w:hAnsi="Verdana"/>
                <w:color w:val="2A3D9C"/>
                <w:sz w:val="18"/>
                <w:szCs w:val="18"/>
              </w:rPr>
              <w:t xml:space="preserve"> or </w:t>
            </w:r>
            <w:r w:rsidR="0092696E">
              <w:rPr>
                <w:rFonts w:ascii="Verdana" w:hAnsi="Verdana"/>
                <w:color w:val="2A3D9C"/>
                <w:sz w:val="18"/>
                <w:szCs w:val="18"/>
              </w:rPr>
              <w:t>five-digit</w:t>
            </w:r>
            <w:r w:rsidR="00FA0B57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FA0B57">
              <w:rPr>
                <w:rFonts w:ascii="Verdana" w:hAnsi="Verdana"/>
                <w:color w:val="2A3D9C"/>
                <w:sz w:val="18"/>
                <w:szCs w:val="18"/>
              </w:rPr>
              <w:t xml:space="preserve">alpha numeric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retirement number; </w:t>
            </w:r>
            <w:r w:rsidR="00273F8B">
              <w:rPr>
                <w:rFonts w:ascii="Verdana" w:hAnsi="Verdana"/>
                <w:color w:val="2A3D9C"/>
                <w:sz w:val="18"/>
                <w:szCs w:val="18"/>
              </w:rPr>
              <w:t xml:space="preserve">and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any other data they judge useful to confirm their identity. </w:t>
            </w:r>
          </w:p>
          <w:p w14:paraId="1E77D771" w14:textId="77777777" w:rsidR="004116FB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2E2D62E4" w14:textId="06BF65EE" w:rsidR="004116FB" w:rsidRPr="00B073A7" w:rsidRDefault="004116FB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Only requests for technical support </w:t>
            </w:r>
            <w:r w:rsidR="00736456">
              <w:rPr>
                <w:rFonts w:ascii="Verdana" w:hAnsi="Verdana"/>
                <w:color w:val="2A3D9C"/>
                <w:sz w:val="18"/>
                <w:szCs w:val="18"/>
              </w:rPr>
              <w:t xml:space="preserve">with MSS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will be addressed by this team</w:t>
            </w:r>
            <w:r w:rsidR="00345EEC">
              <w:rPr>
                <w:rFonts w:ascii="Verdana" w:hAnsi="Verdana"/>
                <w:color w:val="2A3D9C"/>
                <w:sz w:val="18"/>
                <w:szCs w:val="18"/>
              </w:rPr>
              <w:t>.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345EEC">
              <w:rPr>
                <w:rFonts w:ascii="Verdana" w:hAnsi="Verdana"/>
                <w:color w:val="2A3D9C"/>
                <w:sz w:val="18"/>
                <w:szCs w:val="18"/>
              </w:rPr>
              <w:t>N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o substantial participation or pension related information will be provided by this team.</w:t>
            </w:r>
          </w:p>
        </w:tc>
        <w:tc>
          <w:tcPr>
            <w:tcW w:w="2093" w:type="pct"/>
          </w:tcPr>
          <w:p w14:paraId="1E3795FA" w14:textId="77777777" w:rsidR="004116FB" w:rsidRPr="008E1E29" w:rsidRDefault="00D13252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  <w:hyperlink r:id="rId12" w:history="1">
              <w:r w:rsidR="004116FB" w:rsidRPr="00C97133">
                <w:rPr>
                  <w:rStyle w:val="Hyperlink"/>
                  <w:rFonts w:ascii="Verdana" w:hAnsi="Verdana" w:cs="Segoe UI"/>
                  <w:bCs/>
                  <w:sz w:val="18"/>
                  <w:szCs w:val="18"/>
                </w:rPr>
                <w:t>msssupport@unjspf.org</w:t>
              </w:r>
            </w:hyperlink>
          </w:p>
        </w:tc>
      </w:tr>
      <w:tr w:rsidR="004116FB" w:rsidRPr="00F96FF2" w14:paraId="2387ECC6" w14:textId="77777777" w:rsidTr="009E4479">
        <w:tc>
          <w:tcPr>
            <w:tcW w:w="135" w:type="pct"/>
            <w:shd w:val="clear" w:color="auto" w:fill="FFFFFF" w:themeFill="background1"/>
          </w:tcPr>
          <w:p w14:paraId="3140B56C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772" w:type="pct"/>
            <w:shd w:val="clear" w:color="auto" w:fill="FFFFFF" w:themeFill="background1"/>
          </w:tcPr>
          <w:p w14:paraId="1A7CAF07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093" w:type="pct"/>
            <w:shd w:val="clear" w:color="auto" w:fill="FFFFFF" w:themeFill="background1"/>
          </w:tcPr>
          <w:p w14:paraId="3C535B43" w14:textId="77777777" w:rsidR="004116FB" w:rsidRDefault="004116FB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</w:p>
        </w:tc>
      </w:tr>
      <w:tr w:rsidR="00E05010" w:rsidRPr="00F96FF2" w14:paraId="5AEAD8BD" w14:textId="77777777" w:rsidTr="009E4479">
        <w:tc>
          <w:tcPr>
            <w:tcW w:w="135" w:type="pct"/>
            <w:shd w:val="clear" w:color="auto" w:fill="FFFFFF" w:themeFill="background1"/>
          </w:tcPr>
          <w:p w14:paraId="02287D2E" w14:textId="453394B9" w:rsidR="00E05010" w:rsidRPr="00F96FF2" w:rsidRDefault="00CF1288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>3.</w:t>
            </w:r>
          </w:p>
        </w:tc>
        <w:tc>
          <w:tcPr>
            <w:tcW w:w="2772" w:type="pct"/>
            <w:shd w:val="clear" w:color="auto" w:fill="DEEAF6" w:themeFill="accent1" w:themeFillTint="33"/>
          </w:tcPr>
          <w:p w14:paraId="07E778DD" w14:textId="5E4EC83A" w:rsidR="00E05010" w:rsidRDefault="00CF1288" w:rsidP="009E4479">
            <w:pPr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</w:pPr>
            <w:r w:rsidRPr="008F5A7C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Requesting technical support with </w:t>
            </w:r>
            <w:r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the Digital Certificate of Entitlement</w:t>
            </w:r>
            <w:r w:rsidR="00782239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 (DCE)</w:t>
            </w:r>
            <w:r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 </w:t>
            </w:r>
          </w:p>
          <w:p w14:paraId="672A5B05" w14:textId="77777777" w:rsidR="001A7B6B" w:rsidRDefault="001A7B6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41D0CCEC" w14:textId="141B09CE" w:rsidR="00467386" w:rsidRDefault="00A30716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Retirees and beneficiaries should first read the </w:t>
            </w:r>
            <w:r w:rsidR="00467386">
              <w:rPr>
                <w:rFonts w:ascii="Verdana" w:hAnsi="Verdana"/>
                <w:color w:val="2A3D9C"/>
                <w:sz w:val="18"/>
                <w:szCs w:val="18"/>
              </w:rPr>
              <w:t>S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>tep-by-</w:t>
            </w:r>
            <w:r w:rsidR="00467386">
              <w:rPr>
                <w:rFonts w:ascii="Verdana" w:hAnsi="Verdana"/>
                <w:color w:val="2A3D9C"/>
                <w:sz w:val="18"/>
                <w:szCs w:val="18"/>
              </w:rPr>
              <w:t>S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tep </w:t>
            </w:r>
            <w:r w:rsidR="00467386">
              <w:rPr>
                <w:rFonts w:ascii="Verdana" w:hAnsi="Verdana"/>
                <w:color w:val="2A3D9C"/>
                <w:sz w:val="18"/>
                <w:szCs w:val="18"/>
              </w:rPr>
              <w:t>G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uide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published on the UNJSPF website at </w:t>
            </w:r>
            <w:hyperlink r:id="rId13" w:history="1">
              <w:r w:rsidR="003810DA" w:rsidRPr="00277EF5">
                <w:rPr>
                  <w:rStyle w:val="Hyperlink"/>
                  <w:rFonts w:ascii="Verdana" w:hAnsi="Verdana"/>
                  <w:sz w:val="18"/>
                  <w:szCs w:val="18"/>
                </w:rPr>
                <w:t>https://www.unjspf.org/digital-certificate-of-entitlement-dce-step-by-step-guide/</w:t>
              </w:r>
            </w:hyperlink>
            <w:r w:rsidR="003810DA">
              <w:rPr>
                <w:rFonts w:ascii="Verdana" w:hAnsi="Verdana"/>
                <w:color w:val="2A3D9C"/>
                <w:sz w:val="18"/>
                <w:szCs w:val="18"/>
              </w:rPr>
              <w:t xml:space="preserve"> and the frequently asked questions </w:t>
            </w:r>
            <w:r w:rsidR="00782239">
              <w:rPr>
                <w:rFonts w:ascii="Verdana" w:hAnsi="Verdana"/>
                <w:color w:val="2A3D9C"/>
                <w:sz w:val="18"/>
                <w:szCs w:val="18"/>
              </w:rPr>
              <w:t xml:space="preserve">(FAQ) </w:t>
            </w:r>
            <w:r w:rsidR="00EB1D04">
              <w:rPr>
                <w:rFonts w:ascii="Verdana" w:hAnsi="Verdana"/>
                <w:color w:val="2A3D9C"/>
                <w:sz w:val="18"/>
                <w:szCs w:val="18"/>
              </w:rPr>
              <w:t xml:space="preserve">published on the UNJSPF website at </w:t>
            </w:r>
            <w:hyperlink r:id="rId14" w:history="1">
              <w:r w:rsidR="004A42DD" w:rsidRPr="00277EF5">
                <w:rPr>
                  <w:rStyle w:val="Hyperlink"/>
                  <w:rFonts w:ascii="Verdana" w:hAnsi="Verdana"/>
                  <w:sz w:val="18"/>
                  <w:szCs w:val="18"/>
                </w:rPr>
                <w:t>https://www.unjspf.org/digital-certificate-of-entitlement-faq/</w:t>
              </w:r>
            </w:hyperlink>
          </w:p>
          <w:p w14:paraId="2D066CEF" w14:textId="77777777" w:rsidR="00467386" w:rsidRDefault="00467386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1B54D346" w14:textId="7C28FE64" w:rsidR="001A7B6B" w:rsidRPr="004D4222" w:rsidRDefault="00467386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If they 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>encounter issues that are not addressed in the Step-by-Step Guide or inside th</w:t>
            </w:r>
            <w:r w:rsidR="00782239">
              <w:rPr>
                <w:rFonts w:ascii="Verdana" w:hAnsi="Verdana"/>
                <w:color w:val="2A3D9C"/>
                <w:sz w:val="18"/>
                <w:szCs w:val="18"/>
              </w:rPr>
              <w:t>e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 FAQ document, </w:t>
            </w:r>
            <w:r w:rsidR="00782239">
              <w:rPr>
                <w:rFonts w:ascii="Verdana" w:hAnsi="Verdana"/>
                <w:color w:val="2A3D9C"/>
                <w:sz w:val="18"/>
                <w:szCs w:val="18"/>
              </w:rPr>
              <w:t>they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 can direct </w:t>
            </w:r>
            <w:r w:rsidR="00782239">
              <w:rPr>
                <w:rFonts w:ascii="Verdana" w:hAnsi="Verdana"/>
                <w:color w:val="2A3D9C"/>
                <w:sz w:val="18"/>
                <w:szCs w:val="18"/>
              </w:rPr>
              <w:t>their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 DCE App related questions or report issues to the Fund by emailing the DCE support team</w:t>
            </w:r>
            <w:r w:rsidR="001A7B6B" w:rsidRPr="004D4222">
              <w:rPr>
                <w:rFonts w:ascii="Verdana" w:hAnsi="Verdana"/>
                <w:color w:val="2A3D9C"/>
                <w:sz w:val="18"/>
                <w:szCs w:val="18"/>
              </w:rPr>
              <w:t>. </w:t>
            </w:r>
          </w:p>
          <w:p w14:paraId="18502C39" w14:textId="77777777" w:rsidR="003F6BEB" w:rsidRPr="001A7B6B" w:rsidRDefault="003F6BE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2039E04D" w14:textId="464EEFBE" w:rsidR="001A7B6B" w:rsidRDefault="003F6BE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They can also 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request assistance inside the DCE App by clicking on the question mark “?” on the top corner of the DCE App screen; this will take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them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 to a DCE support screen where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they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 can access the</w:t>
            </w:r>
            <w:r w:rsidR="00DB0577">
              <w:rPr>
                <w:rFonts w:ascii="Verdana" w:hAnsi="Verdana"/>
                <w:color w:val="2A3D9C"/>
                <w:sz w:val="18"/>
                <w:szCs w:val="18"/>
              </w:rPr>
              <w:t xml:space="preserve"> FAQ document 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 xml:space="preserve">or request support by sending an email to the Fund from inside the </w:t>
            </w:r>
            <w:r w:rsidR="00B01CB5">
              <w:rPr>
                <w:rFonts w:ascii="Verdana" w:hAnsi="Verdana"/>
                <w:color w:val="2A3D9C"/>
                <w:sz w:val="18"/>
                <w:szCs w:val="18"/>
              </w:rPr>
              <w:t>DCE A</w:t>
            </w:r>
            <w:r w:rsidR="001A7B6B" w:rsidRPr="001A7B6B">
              <w:rPr>
                <w:rFonts w:ascii="Verdana" w:hAnsi="Verdana"/>
                <w:color w:val="2A3D9C"/>
                <w:sz w:val="18"/>
                <w:szCs w:val="18"/>
              </w:rPr>
              <w:t>pp.</w:t>
            </w:r>
          </w:p>
          <w:p w14:paraId="0AD102FC" w14:textId="0F6C26C3" w:rsidR="00DB0577" w:rsidRDefault="00DB0577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7FC3CD8F" w14:textId="5AD7CFC0" w:rsidR="00DB0577" w:rsidRDefault="00DB0577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 w:rsidRPr="004D68E2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lastRenderedPageBreak/>
              <w:t>Retirees/beneficiaries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must include in their email request their full name</w:t>
            </w:r>
            <w:r w:rsidR="00E43FA4">
              <w:rPr>
                <w:rFonts w:ascii="Verdana" w:hAnsi="Verdana"/>
                <w:color w:val="2A3D9C"/>
                <w:sz w:val="18"/>
                <w:szCs w:val="18"/>
              </w:rPr>
              <w:t xml:space="preserve">; their date of birth; the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name of their last employing organization and duty station before separation from service; their </w:t>
            </w:r>
            <w:r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UNJSPF </w:t>
            </w:r>
            <w:r w:rsidR="00D82EA5">
              <w:rPr>
                <w:rFonts w:ascii="Verdana" w:hAnsi="Verdana"/>
                <w:color w:val="2A3D9C"/>
                <w:sz w:val="18"/>
                <w:szCs w:val="18"/>
              </w:rPr>
              <w:t>nine-digit u</w:t>
            </w:r>
            <w:r w:rsidRPr="00DE74F2">
              <w:rPr>
                <w:rFonts w:ascii="Verdana" w:hAnsi="Verdana"/>
                <w:color w:val="2A3D9C"/>
                <w:sz w:val="18"/>
                <w:szCs w:val="18"/>
              </w:rPr>
              <w:t>nique ID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or </w:t>
            </w:r>
            <w:r w:rsidR="00221B3B">
              <w:rPr>
                <w:rFonts w:ascii="Verdana" w:hAnsi="Verdana"/>
                <w:color w:val="2A3D9C"/>
                <w:sz w:val="18"/>
                <w:szCs w:val="18"/>
              </w:rPr>
              <w:t>five-digit alpha numeric retirement number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; </w:t>
            </w:r>
            <w:r w:rsidR="002F3992">
              <w:rPr>
                <w:rFonts w:ascii="Verdana" w:hAnsi="Verdana"/>
                <w:color w:val="2A3D9C"/>
                <w:sz w:val="18"/>
                <w:szCs w:val="18"/>
              </w:rPr>
              <w:t xml:space="preserve">and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any other data they judge useful to confirm their identity. </w:t>
            </w:r>
          </w:p>
          <w:p w14:paraId="3D70641D" w14:textId="1BBD7478" w:rsidR="001A7B6B" w:rsidRDefault="001A7B6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6656EC81" w14:textId="1050DF12" w:rsidR="001A7B6B" w:rsidRPr="00A30716" w:rsidRDefault="001A7B6B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Only requests for technical support </w:t>
            </w:r>
            <w:r w:rsidR="003B0BC6">
              <w:rPr>
                <w:rFonts w:ascii="Verdana" w:hAnsi="Verdana"/>
                <w:color w:val="2A3D9C"/>
                <w:sz w:val="18"/>
                <w:szCs w:val="18"/>
              </w:rPr>
              <w:t xml:space="preserve">with the DCE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will be addressed by this team</w:t>
            </w:r>
            <w:r w:rsidR="00DF71D1">
              <w:rPr>
                <w:rFonts w:ascii="Verdana" w:hAnsi="Verdana"/>
                <w:color w:val="2A3D9C"/>
                <w:sz w:val="18"/>
                <w:szCs w:val="18"/>
              </w:rPr>
              <w:t>.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DF71D1">
              <w:rPr>
                <w:rFonts w:ascii="Verdana" w:hAnsi="Verdana"/>
                <w:color w:val="2A3D9C"/>
                <w:sz w:val="18"/>
                <w:szCs w:val="18"/>
              </w:rPr>
              <w:t>N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o substantial pension related information will be provided by this team.</w:t>
            </w:r>
          </w:p>
        </w:tc>
        <w:tc>
          <w:tcPr>
            <w:tcW w:w="2093" w:type="pct"/>
            <w:shd w:val="clear" w:color="auto" w:fill="FFFFFF" w:themeFill="background1"/>
          </w:tcPr>
          <w:p w14:paraId="2FBC03CF" w14:textId="026875EF" w:rsidR="00E05010" w:rsidRDefault="009A49BF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  <w:r w:rsidRPr="009A49BF">
              <w:rPr>
                <w:rStyle w:val="Hyperlink"/>
              </w:rPr>
              <w:lastRenderedPageBreak/>
              <w:t>dce@unjspf.org</w:t>
            </w:r>
          </w:p>
        </w:tc>
      </w:tr>
      <w:tr w:rsidR="00E05010" w:rsidRPr="00F96FF2" w14:paraId="5876E3E6" w14:textId="77777777" w:rsidTr="009E4479">
        <w:tc>
          <w:tcPr>
            <w:tcW w:w="135" w:type="pct"/>
            <w:shd w:val="clear" w:color="auto" w:fill="FFFFFF" w:themeFill="background1"/>
          </w:tcPr>
          <w:p w14:paraId="79C20153" w14:textId="77777777" w:rsidR="00E05010" w:rsidRPr="00F96FF2" w:rsidRDefault="00E05010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772" w:type="pct"/>
            <w:shd w:val="clear" w:color="auto" w:fill="FFFFFF" w:themeFill="background1"/>
          </w:tcPr>
          <w:p w14:paraId="22B9B7A1" w14:textId="77777777" w:rsidR="00E05010" w:rsidRPr="00F96FF2" w:rsidRDefault="00E05010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093" w:type="pct"/>
            <w:shd w:val="clear" w:color="auto" w:fill="FFFFFF" w:themeFill="background1"/>
          </w:tcPr>
          <w:p w14:paraId="49C6534F" w14:textId="77777777" w:rsidR="00E05010" w:rsidRDefault="00E05010" w:rsidP="009E4479">
            <w:pPr>
              <w:rPr>
                <w:rFonts w:ascii="Verdana" w:hAnsi="Verdana" w:cs="Segoe UI"/>
                <w:bCs/>
                <w:sz w:val="18"/>
                <w:szCs w:val="18"/>
              </w:rPr>
            </w:pPr>
          </w:p>
        </w:tc>
      </w:tr>
      <w:tr w:rsidR="004116FB" w:rsidRPr="00F96FF2" w14:paraId="743DFFCE" w14:textId="77777777" w:rsidTr="009E4479">
        <w:tc>
          <w:tcPr>
            <w:tcW w:w="135" w:type="pct"/>
          </w:tcPr>
          <w:p w14:paraId="30933901" w14:textId="1D9CEA30" w:rsidR="004116FB" w:rsidRPr="00F96FF2" w:rsidRDefault="00E05010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>4</w:t>
            </w:r>
            <w:r w:rsidR="004116FB" w:rsidRPr="00F96FF2">
              <w:rPr>
                <w:rFonts w:ascii="Verdana" w:hAnsi="Verdana"/>
                <w:color w:val="2A3D9C"/>
                <w:sz w:val="18"/>
                <w:szCs w:val="18"/>
              </w:rPr>
              <w:t>.</w:t>
            </w:r>
          </w:p>
        </w:tc>
        <w:tc>
          <w:tcPr>
            <w:tcW w:w="2772" w:type="pct"/>
            <w:shd w:val="clear" w:color="auto" w:fill="DEEAF6" w:themeFill="accent1" w:themeFillTint="33"/>
          </w:tcPr>
          <w:p w14:paraId="15F4858A" w14:textId="5FA6F74D" w:rsidR="004116FB" w:rsidRDefault="004116FB" w:rsidP="009E4479">
            <w:pPr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</w:pPr>
            <w:r w:rsidRPr="00D16FB6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Reporting non-receipt </w:t>
            </w:r>
            <w:r w:rsidR="00487D55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of pension benefits </w:t>
            </w:r>
            <w:r w:rsidRPr="00D16FB6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by a retiree/beneficiary </w:t>
            </w:r>
            <w:r w:rsidR="0068463D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whose </w:t>
            </w:r>
            <w:r w:rsidR="00FF70F3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 xml:space="preserve">pension </w:t>
            </w:r>
            <w:r w:rsidR="0068463D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payments have stopped</w:t>
            </w:r>
          </w:p>
          <w:p w14:paraId="6B47A047" w14:textId="77777777" w:rsidR="009A592B" w:rsidRDefault="009A592B" w:rsidP="009E4479">
            <w:pPr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</w:pPr>
          </w:p>
          <w:p w14:paraId="77AC512D" w14:textId="7BE49110" w:rsidR="00F51014" w:rsidRDefault="00A37315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To enable the Fund to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identi</w:t>
            </w:r>
            <w:r w:rsidR="00E557FE">
              <w:rPr>
                <w:rFonts w:ascii="Verdana" w:hAnsi="Verdana"/>
                <w:color w:val="2A3D9C"/>
                <w:sz w:val="18"/>
                <w:szCs w:val="18"/>
              </w:rPr>
              <w:t>f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y the correct account</w:t>
            </w:r>
            <w:r w:rsidR="00CB7B8B">
              <w:rPr>
                <w:rFonts w:ascii="Verdana" w:hAnsi="Verdana"/>
                <w:color w:val="2A3D9C"/>
                <w:sz w:val="18"/>
                <w:szCs w:val="18"/>
              </w:rPr>
              <w:t xml:space="preserve"> and to act as fast as possible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, r</w:t>
            </w:r>
            <w:r w:rsidR="00351E04">
              <w:rPr>
                <w:rFonts w:ascii="Verdana" w:hAnsi="Verdana"/>
                <w:color w:val="2A3D9C"/>
                <w:sz w:val="18"/>
                <w:szCs w:val="18"/>
              </w:rPr>
              <w:t xml:space="preserve">etirees/beneficiaries are requested to </w:t>
            </w:r>
            <w:r w:rsidR="00C5231C">
              <w:rPr>
                <w:rFonts w:ascii="Verdana" w:hAnsi="Verdana"/>
                <w:color w:val="2A3D9C"/>
                <w:sz w:val="18"/>
                <w:szCs w:val="18"/>
              </w:rPr>
              <w:t xml:space="preserve">provide </w:t>
            </w:r>
            <w:r w:rsidR="00E557FE">
              <w:rPr>
                <w:rFonts w:ascii="Verdana" w:hAnsi="Verdana"/>
                <w:color w:val="2A3D9C"/>
                <w:sz w:val="18"/>
                <w:szCs w:val="18"/>
              </w:rPr>
              <w:t xml:space="preserve">in their email </w:t>
            </w:r>
            <w:r w:rsidR="00C5231C">
              <w:rPr>
                <w:rFonts w:ascii="Verdana" w:hAnsi="Verdana"/>
                <w:color w:val="2A3D9C"/>
                <w:sz w:val="18"/>
                <w:szCs w:val="18"/>
              </w:rPr>
              <w:t>the following information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t>: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br/>
              <w:t>a) Full name of the retiree or beneficiary</w:t>
            </w:r>
            <w:r w:rsidR="004E6785">
              <w:rPr>
                <w:rFonts w:ascii="Verdana" w:hAnsi="Verdana"/>
                <w:color w:val="2A3D9C"/>
                <w:sz w:val="18"/>
                <w:szCs w:val="18"/>
              </w:rPr>
              <w:t xml:space="preserve"> concerned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t>;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br/>
              <w:t>b) Pension Fund reference number (</w:t>
            </w:r>
            <w:r w:rsidR="00492666">
              <w:rPr>
                <w:rFonts w:ascii="Verdana" w:hAnsi="Verdana"/>
                <w:color w:val="2A3D9C"/>
                <w:sz w:val="18"/>
                <w:szCs w:val="18"/>
              </w:rPr>
              <w:t xml:space="preserve">nine-digit 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UNJSPF </w:t>
            </w:r>
            <w:r w:rsidR="006E6C02">
              <w:rPr>
                <w:rFonts w:ascii="Verdana" w:hAnsi="Verdana"/>
                <w:color w:val="2A3D9C"/>
                <w:sz w:val="18"/>
                <w:szCs w:val="18"/>
              </w:rPr>
              <w:t>u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nique ID </w:t>
            </w:r>
            <w:r w:rsidR="00FD053E">
              <w:rPr>
                <w:rFonts w:ascii="Verdana" w:hAnsi="Verdana"/>
                <w:color w:val="2A3D9C"/>
                <w:sz w:val="18"/>
                <w:szCs w:val="18"/>
              </w:rPr>
              <w:t>and/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or </w:t>
            </w:r>
            <w:r w:rsidR="006E6C02">
              <w:rPr>
                <w:rFonts w:ascii="Verdana" w:hAnsi="Verdana"/>
                <w:color w:val="2A3D9C"/>
                <w:sz w:val="18"/>
                <w:szCs w:val="18"/>
              </w:rPr>
              <w:t xml:space="preserve">five-digit alpha numeric </w:t>
            </w:r>
            <w:r w:rsidR="00CF2576">
              <w:rPr>
                <w:rFonts w:ascii="Verdana" w:hAnsi="Verdana"/>
                <w:color w:val="2A3D9C"/>
                <w:sz w:val="18"/>
                <w:szCs w:val="18"/>
              </w:rPr>
              <w:t>r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t>etirement number), if known;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br/>
              <w:t>c) Contact details (E-mail address, or complete telephone number with country code);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br/>
              <w:t>d) Information about the missing payments, i.e. date when payments</w:t>
            </w:r>
            <w:r w:rsidR="009A592B" w:rsidRPr="00C5231C">
              <w:rPr>
                <w:rFonts w:ascii="Verdana" w:hAnsi="Verdana"/>
                <w:color w:val="2A3D9C"/>
                <w:sz w:val="18"/>
                <w:szCs w:val="18"/>
              </w:rPr>
              <w:t xml:space="preserve"> stopped 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t>and for how long;</w:t>
            </w:r>
            <w:r w:rsidR="00D75EB3">
              <w:rPr>
                <w:rFonts w:ascii="Verdana" w:hAnsi="Verdana"/>
                <w:color w:val="2A3D9C"/>
                <w:sz w:val="18"/>
                <w:szCs w:val="18"/>
              </w:rPr>
              <w:t xml:space="preserve"> and</w:t>
            </w:r>
            <w:r w:rsidR="009A592B" w:rsidRPr="00DE74F2">
              <w:rPr>
                <w:rFonts w:ascii="Verdana" w:hAnsi="Verdana"/>
                <w:color w:val="2A3D9C"/>
                <w:sz w:val="18"/>
                <w:szCs w:val="18"/>
              </w:rPr>
              <w:br/>
              <w:t>e) Any additional information that could be helpful.</w:t>
            </w:r>
          </w:p>
          <w:p w14:paraId="7D60E8F8" w14:textId="77777777" w:rsidR="00F51014" w:rsidRDefault="00F51014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1AFEA35F" w14:textId="1513C63F" w:rsidR="007B1C9D" w:rsidRPr="00A37315" w:rsidRDefault="007B1C9D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Only </w:t>
            </w:r>
            <w:r w:rsidR="006D4B50">
              <w:rPr>
                <w:rFonts w:ascii="Verdana" w:hAnsi="Verdana"/>
                <w:color w:val="2A3D9C"/>
                <w:sz w:val="18"/>
                <w:szCs w:val="18"/>
              </w:rPr>
              <w:t xml:space="preserve">reports regarding non-receipt of </w:t>
            </w:r>
            <w:r w:rsidR="00EC506C">
              <w:rPr>
                <w:rFonts w:ascii="Verdana" w:hAnsi="Verdana"/>
                <w:color w:val="2A3D9C"/>
                <w:sz w:val="18"/>
                <w:szCs w:val="18"/>
              </w:rPr>
              <w:t xml:space="preserve">pension benefits by a retiree/beneficiary whose pension payments have stopped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will be addressed by this team.</w:t>
            </w:r>
          </w:p>
        </w:tc>
        <w:tc>
          <w:tcPr>
            <w:tcW w:w="2093" w:type="pct"/>
          </w:tcPr>
          <w:p w14:paraId="35CE3C58" w14:textId="40C762B2" w:rsidR="004116FB" w:rsidRPr="00F96FF2" w:rsidRDefault="00D13252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hyperlink r:id="rId15" w:history="1">
              <w:r w:rsidR="00A92CDA" w:rsidRPr="00277EF5">
                <w:rPr>
                  <w:rStyle w:val="Hyperlink"/>
                  <w:rFonts w:ascii="Verdana" w:hAnsi="Verdana" w:cs="Segoe UI"/>
                  <w:bCs/>
                  <w:sz w:val="18"/>
                  <w:szCs w:val="18"/>
                </w:rPr>
                <w:t>paymentstopped@unjspf.org</w:t>
              </w:r>
            </w:hyperlink>
          </w:p>
        </w:tc>
      </w:tr>
      <w:tr w:rsidR="004116FB" w:rsidRPr="00F96FF2" w14:paraId="04B0FC2F" w14:textId="77777777" w:rsidTr="009E4479">
        <w:tc>
          <w:tcPr>
            <w:tcW w:w="135" w:type="pct"/>
          </w:tcPr>
          <w:p w14:paraId="098B89FC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772" w:type="pct"/>
          </w:tcPr>
          <w:p w14:paraId="49393DAC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093" w:type="pct"/>
          </w:tcPr>
          <w:p w14:paraId="33FFC102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</w:tr>
      <w:tr w:rsidR="004116FB" w:rsidRPr="00F96FF2" w14:paraId="4809BBB7" w14:textId="77777777" w:rsidTr="009E4479">
        <w:tc>
          <w:tcPr>
            <w:tcW w:w="135" w:type="pct"/>
          </w:tcPr>
          <w:p w14:paraId="14C73BDE" w14:textId="15FD9C40" w:rsidR="004116FB" w:rsidRPr="00F96FF2" w:rsidRDefault="00E05010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>5</w:t>
            </w:r>
            <w:r w:rsidR="004116FB" w:rsidRPr="00F96FF2">
              <w:rPr>
                <w:rFonts w:ascii="Verdana" w:hAnsi="Verdana"/>
                <w:color w:val="2A3D9C"/>
                <w:sz w:val="18"/>
                <w:szCs w:val="18"/>
              </w:rPr>
              <w:t>.</w:t>
            </w:r>
          </w:p>
        </w:tc>
        <w:tc>
          <w:tcPr>
            <w:tcW w:w="2772" w:type="pct"/>
            <w:shd w:val="clear" w:color="auto" w:fill="DEEAF6" w:themeFill="accent1" w:themeFillTint="33"/>
          </w:tcPr>
          <w:p w14:paraId="0CEB4371" w14:textId="77777777" w:rsidR="004116FB" w:rsidRDefault="004116FB" w:rsidP="009E4479">
            <w:pPr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</w:pPr>
            <w:r w:rsidRPr="00D16FB6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Reporting the death of a retiree/beneficiary of the UNJSPF</w:t>
            </w:r>
          </w:p>
          <w:p w14:paraId="2EF6EC82" w14:textId="77777777" w:rsidR="00EE58B5" w:rsidRDefault="00EE58B5" w:rsidP="009E4479">
            <w:pPr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</w:pPr>
          </w:p>
          <w:p w14:paraId="63670F9B" w14:textId="77777777" w:rsidR="006F0AEB" w:rsidRDefault="006F0AEB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To enable the Fund to identify the identity of the deceased and to act as fast as possible, the sender is requested to provide the following information: </w:t>
            </w:r>
          </w:p>
          <w:p w14:paraId="037C8B6B" w14:textId="55F395F6" w:rsidR="00EE58B5" w:rsidRPr="00EE58B5" w:rsidRDefault="00EE58B5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t>a) The deceased’s full name;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br/>
              <w:t>b) The deceased’s date of birth;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br/>
              <w:t>c) The date of death (day/month/year);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br/>
              <w:t>d) The deceased’s UNJSPF reference number (</w:t>
            </w:r>
            <w:r w:rsidR="0089154A">
              <w:rPr>
                <w:rFonts w:ascii="Verdana" w:hAnsi="Verdana"/>
                <w:color w:val="2A3D9C"/>
                <w:sz w:val="18"/>
                <w:szCs w:val="18"/>
              </w:rPr>
              <w:t xml:space="preserve">nine-digit </w:t>
            </w:r>
            <w:r w:rsidR="003A4B5E"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UNJSPF </w:t>
            </w:r>
            <w:r w:rsidR="00195CE4">
              <w:rPr>
                <w:rFonts w:ascii="Verdana" w:hAnsi="Verdana"/>
                <w:color w:val="2A3D9C"/>
                <w:sz w:val="18"/>
                <w:szCs w:val="18"/>
              </w:rPr>
              <w:t>u</w:t>
            </w:r>
            <w:r w:rsidR="003A4B5E"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nique ID </w:t>
            </w:r>
            <w:r w:rsidR="00FD053E">
              <w:rPr>
                <w:rFonts w:ascii="Verdana" w:hAnsi="Verdana"/>
                <w:color w:val="2A3D9C"/>
                <w:sz w:val="18"/>
                <w:szCs w:val="18"/>
              </w:rPr>
              <w:t>and/</w:t>
            </w:r>
            <w:r w:rsidR="003A4B5E" w:rsidRPr="00DE74F2">
              <w:rPr>
                <w:rFonts w:ascii="Verdana" w:hAnsi="Verdana"/>
                <w:color w:val="2A3D9C"/>
                <w:sz w:val="18"/>
                <w:szCs w:val="18"/>
              </w:rPr>
              <w:t xml:space="preserve">or </w:t>
            </w:r>
            <w:r w:rsidR="00195CE4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195CE4">
              <w:rPr>
                <w:rFonts w:ascii="Verdana" w:hAnsi="Verdana"/>
                <w:color w:val="2A3D9C"/>
                <w:sz w:val="18"/>
                <w:szCs w:val="18"/>
              </w:rPr>
              <w:t>five-digit alpha numeric retirement number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t>), if known;</w:t>
            </w:r>
            <w:r w:rsidR="005B3D04">
              <w:rPr>
                <w:rFonts w:ascii="Verdana" w:hAnsi="Verdana"/>
                <w:color w:val="2A3D9C"/>
                <w:sz w:val="18"/>
                <w:szCs w:val="18"/>
              </w:rPr>
              <w:t xml:space="preserve"> and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br/>
              <w:t>f) The deceased’s official mailing address;</w:t>
            </w:r>
          </w:p>
          <w:p w14:paraId="1584F7DC" w14:textId="2CA41E88" w:rsidR="00EE58B5" w:rsidRDefault="00EE58B5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t xml:space="preserve">If possible, the following should also be included in </w:t>
            </w:r>
            <w:r w:rsidR="006F0AEB">
              <w:rPr>
                <w:rFonts w:ascii="Verdana" w:hAnsi="Verdana"/>
                <w:color w:val="2A3D9C"/>
                <w:sz w:val="18"/>
                <w:szCs w:val="18"/>
              </w:rPr>
              <w:t>the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t xml:space="preserve"> communication: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br/>
              <w:t>g) Contact details for the surviving family member/s;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br/>
              <w:t xml:space="preserve">h) An original or a certified copy of the deceased’s death certificate </w:t>
            </w:r>
            <w:r w:rsidR="00AC2FDA">
              <w:rPr>
                <w:rFonts w:ascii="Verdana" w:hAnsi="Verdana"/>
                <w:color w:val="2A3D9C"/>
                <w:sz w:val="18"/>
                <w:szCs w:val="18"/>
              </w:rPr>
              <w:t xml:space="preserve">(this document </w:t>
            </w:r>
            <w:r w:rsidR="0018764E">
              <w:rPr>
                <w:rFonts w:ascii="Verdana" w:hAnsi="Verdana"/>
                <w:color w:val="2A3D9C"/>
                <w:sz w:val="18"/>
                <w:szCs w:val="18"/>
              </w:rPr>
              <w:t>must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t xml:space="preserve"> be sent to the Fund as soon as possible</w:t>
            </w:r>
            <w:r w:rsidR="00AC2FDA">
              <w:rPr>
                <w:rFonts w:ascii="Verdana" w:hAnsi="Verdana"/>
                <w:color w:val="2A3D9C"/>
                <w:sz w:val="18"/>
                <w:szCs w:val="18"/>
              </w:rPr>
              <w:t>)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t>;</w:t>
            </w:r>
            <w:r w:rsidR="006A59A8">
              <w:rPr>
                <w:rFonts w:ascii="Verdana" w:hAnsi="Verdana"/>
                <w:color w:val="2A3D9C"/>
                <w:sz w:val="18"/>
                <w:szCs w:val="18"/>
              </w:rPr>
              <w:t xml:space="preserve"> and</w:t>
            </w:r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br/>
            </w:r>
            <w:proofErr w:type="spellStart"/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t>i</w:t>
            </w:r>
            <w:proofErr w:type="spellEnd"/>
            <w:r w:rsidRPr="00EE58B5">
              <w:rPr>
                <w:rFonts w:ascii="Verdana" w:hAnsi="Verdana"/>
                <w:color w:val="2A3D9C"/>
                <w:sz w:val="18"/>
                <w:szCs w:val="18"/>
              </w:rPr>
              <w:t>) Any additional information that could be helpful.</w:t>
            </w:r>
          </w:p>
          <w:p w14:paraId="1AEC7BDA" w14:textId="77777777" w:rsidR="00C93FA3" w:rsidRDefault="00C93FA3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3A506E3E" w14:textId="407A3B28" w:rsidR="00C93FA3" w:rsidRPr="006F0AEB" w:rsidRDefault="00C93FA3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>Only reports regarding the death of a retiree/beneficiary will be addressed by this team.</w:t>
            </w:r>
          </w:p>
        </w:tc>
        <w:tc>
          <w:tcPr>
            <w:tcW w:w="2093" w:type="pct"/>
          </w:tcPr>
          <w:p w14:paraId="3AA21C03" w14:textId="77777777" w:rsidR="004116FB" w:rsidRPr="00F96FF2" w:rsidRDefault="00D13252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hyperlink r:id="rId16" w:history="1">
              <w:r w:rsidR="004116FB" w:rsidRPr="00C97133">
                <w:rPr>
                  <w:rStyle w:val="Hyperlink"/>
                  <w:rFonts w:ascii="Verdana" w:hAnsi="Verdana" w:cs="Segoe UI"/>
                  <w:bCs/>
                  <w:sz w:val="18"/>
                  <w:szCs w:val="18"/>
                </w:rPr>
                <w:t>deathrelated@unjspf.org</w:t>
              </w:r>
            </w:hyperlink>
          </w:p>
        </w:tc>
      </w:tr>
      <w:tr w:rsidR="004116FB" w:rsidRPr="00F96FF2" w14:paraId="02821FC8" w14:textId="77777777" w:rsidTr="009E4479">
        <w:tc>
          <w:tcPr>
            <w:tcW w:w="135" w:type="pct"/>
          </w:tcPr>
          <w:p w14:paraId="575EAF5C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772" w:type="pct"/>
          </w:tcPr>
          <w:p w14:paraId="667A40E6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  <w:tc>
          <w:tcPr>
            <w:tcW w:w="2093" w:type="pct"/>
          </w:tcPr>
          <w:p w14:paraId="7B18A7A5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</w:p>
        </w:tc>
      </w:tr>
      <w:tr w:rsidR="004116FB" w:rsidRPr="00F96FF2" w14:paraId="718DFC3C" w14:textId="77777777" w:rsidTr="009E4479">
        <w:trPr>
          <w:trHeight w:val="1737"/>
        </w:trPr>
        <w:tc>
          <w:tcPr>
            <w:tcW w:w="135" w:type="pct"/>
          </w:tcPr>
          <w:p w14:paraId="5509E6BD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lastRenderedPageBreak/>
              <w:t>6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. </w:t>
            </w:r>
          </w:p>
        </w:tc>
        <w:tc>
          <w:tcPr>
            <w:tcW w:w="2772" w:type="pct"/>
            <w:shd w:val="clear" w:color="auto" w:fill="DEEAF6" w:themeFill="accent1" w:themeFillTint="33"/>
          </w:tcPr>
          <w:p w14:paraId="77E5CB82" w14:textId="3DE56EF6" w:rsidR="004116FB" w:rsidRDefault="004116FB" w:rsidP="009E4479">
            <w:pPr>
              <w:rPr>
                <w:rFonts w:ascii="Verdana" w:hAnsi="Verdana"/>
                <w:b/>
                <w:color w:val="2A3D9C"/>
                <w:sz w:val="18"/>
                <w:szCs w:val="18"/>
              </w:rPr>
            </w:pPr>
            <w:r w:rsidRPr="00E86DDF">
              <w:rPr>
                <w:rFonts w:ascii="Verdana" w:hAnsi="Verdana"/>
                <w:b/>
                <w:color w:val="2A3D9C"/>
                <w:sz w:val="18"/>
                <w:szCs w:val="18"/>
              </w:rPr>
              <w:t>All inquiries from participants, retirees, beneficiaries</w:t>
            </w:r>
            <w:r>
              <w:rPr>
                <w:rFonts w:ascii="Verdana" w:hAnsi="Verdana"/>
                <w:b/>
                <w:color w:val="2A3D9C"/>
                <w:sz w:val="18"/>
                <w:szCs w:val="18"/>
              </w:rPr>
              <w:t xml:space="preserve"> and third parties</w:t>
            </w:r>
          </w:p>
          <w:p w14:paraId="7E08E221" w14:textId="35D8187B" w:rsidR="00581A16" w:rsidRDefault="00581A16" w:rsidP="009E4479">
            <w:pPr>
              <w:rPr>
                <w:rFonts w:ascii="Verdana" w:hAnsi="Verdana"/>
                <w:b/>
                <w:color w:val="2A3D9C"/>
                <w:sz w:val="18"/>
                <w:szCs w:val="18"/>
              </w:rPr>
            </w:pPr>
          </w:p>
          <w:p w14:paraId="3E2FF057" w14:textId="46831EAF" w:rsidR="00581A16" w:rsidRPr="0041503C" w:rsidRDefault="008F2809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To enable the Fund to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verify </w:t>
            </w:r>
            <w:r w:rsidRPr="00FC3DC3">
              <w:rPr>
                <w:rFonts w:ascii="Verdana" w:hAnsi="Verdana"/>
                <w:color w:val="2A3D9C"/>
                <w:sz w:val="18"/>
                <w:szCs w:val="18"/>
              </w:rPr>
              <w:t xml:space="preserve">the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identity of the UNJSPF member</w:t>
            </w:r>
            <w:r w:rsidR="0041503C">
              <w:rPr>
                <w:rFonts w:ascii="Verdana" w:hAnsi="Verdana"/>
                <w:color w:val="2A3D9C"/>
                <w:sz w:val="18"/>
                <w:szCs w:val="18"/>
              </w:rPr>
              <w:t xml:space="preserve">, the person who contacts the Fund should include </w:t>
            </w:r>
            <w:r w:rsidR="00581A16" w:rsidRPr="0041503C">
              <w:rPr>
                <w:rFonts w:ascii="Verdana" w:hAnsi="Verdana"/>
                <w:color w:val="2A3D9C"/>
                <w:sz w:val="18"/>
                <w:szCs w:val="18"/>
              </w:rPr>
              <w:t xml:space="preserve">in the inquiry the </w:t>
            </w:r>
            <w:r w:rsidR="005C4B98">
              <w:rPr>
                <w:rFonts w:ascii="Verdana" w:hAnsi="Verdana"/>
                <w:color w:val="2A3D9C"/>
                <w:sz w:val="18"/>
                <w:szCs w:val="18"/>
              </w:rPr>
              <w:t xml:space="preserve">full name of the </w:t>
            </w:r>
            <w:r w:rsidR="00581A16" w:rsidRPr="0041503C">
              <w:rPr>
                <w:rFonts w:ascii="Verdana" w:hAnsi="Verdana"/>
                <w:color w:val="2A3D9C"/>
                <w:sz w:val="18"/>
                <w:szCs w:val="18"/>
              </w:rPr>
              <w:t>participant/retiree/beneficiary concerned</w:t>
            </w:r>
            <w:r w:rsidR="00D8128B">
              <w:rPr>
                <w:rFonts w:ascii="Verdana" w:hAnsi="Verdana"/>
                <w:color w:val="2A3D9C"/>
                <w:sz w:val="18"/>
                <w:szCs w:val="18"/>
              </w:rPr>
              <w:t xml:space="preserve"> and </w:t>
            </w:r>
            <w:r w:rsidR="00581A16" w:rsidRPr="0041503C">
              <w:rPr>
                <w:rFonts w:ascii="Verdana" w:hAnsi="Verdana"/>
                <w:color w:val="2A3D9C"/>
                <w:sz w:val="18"/>
                <w:szCs w:val="18"/>
              </w:rPr>
              <w:t xml:space="preserve">his/her </w:t>
            </w:r>
            <w:r w:rsidR="009A2CE8">
              <w:rPr>
                <w:rFonts w:ascii="Verdana" w:hAnsi="Verdana"/>
                <w:color w:val="2A3D9C"/>
                <w:sz w:val="18"/>
                <w:szCs w:val="18"/>
              </w:rPr>
              <w:t xml:space="preserve">nine-digit </w:t>
            </w:r>
            <w:r w:rsidR="00581A16" w:rsidRPr="00EE58B5">
              <w:rPr>
                <w:rFonts w:ascii="Verdana" w:hAnsi="Verdana"/>
                <w:color w:val="2A3D9C"/>
                <w:sz w:val="18"/>
                <w:szCs w:val="18"/>
              </w:rPr>
              <w:t xml:space="preserve">UNJSPF </w:t>
            </w:r>
            <w:r w:rsidR="00F10765">
              <w:rPr>
                <w:rFonts w:ascii="Verdana" w:hAnsi="Verdana"/>
                <w:color w:val="2A3D9C"/>
                <w:sz w:val="18"/>
                <w:szCs w:val="18"/>
              </w:rPr>
              <w:t>u</w:t>
            </w:r>
            <w:r w:rsidR="00581A16" w:rsidRPr="00EE58B5">
              <w:rPr>
                <w:rFonts w:ascii="Verdana" w:hAnsi="Verdana"/>
                <w:color w:val="2A3D9C"/>
                <w:sz w:val="18"/>
                <w:szCs w:val="18"/>
              </w:rPr>
              <w:t>nique ID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and/or pension or retirement number. </w:t>
            </w:r>
          </w:p>
          <w:p w14:paraId="77D0EE67" w14:textId="77777777" w:rsidR="004116FB" w:rsidRDefault="004116FB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</w:p>
          <w:p w14:paraId="45BD2BD1" w14:textId="7BB7DB05" w:rsidR="007E7566" w:rsidRPr="00F96FF2" w:rsidRDefault="00C136C1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>It should be noted that the Fund does not disclose i</w:t>
            </w:r>
            <w:r w:rsidRPr="00C136C1">
              <w:rPr>
                <w:rFonts w:ascii="Verdana" w:hAnsi="Verdana"/>
                <w:color w:val="2A3D9C"/>
                <w:sz w:val="18"/>
                <w:szCs w:val="18"/>
              </w:rPr>
              <w:t>nformation provided by or in respect of a participant</w:t>
            </w:r>
            <w:r w:rsidR="00E03452">
              <w:rPr>
                <w:rFonts w:ascii="Verdana" w:hAnsi="Verdana"/>
                <w:color w:val="2A3D9C"/>
                <w:sz w:val="18"/>
                <w:szCs w:val="18"/>
              </w:rPr>
              <w:t xml:space="preserve">, retiree </w:t>
            </w:r>
            <w:r w:rsidRPr="00C136C1">
              <w:rPr>
                <w:rFonts w:ascii="Verdana" w:hAnsi="Verdana"/>
                <w:color w:val="2A3D9C"/>
                <w:sz w:val="18"/>
                <w:szCs w:val="18"/>
              </w:rPr>
              <w:t xml:space="preserve">or beneficiary </w:t>
            </w:r>
            <w:r w:rsidR="00A556F6">
              <w:rPr>
                <w:rFonts w:ascii="Verdana" w:hAnsi="Verdana"/>
                <w:color w:val="2A3D9C"/>
                <w:sz w:val="18"/>
                <w:szCs w:val="18"/>
              </w:rPr>
              <w:t xml:space="preserve">under the UNJSPF regulations and rules </w:t>
            </w:r>
            <w:r w:rsidRPr="00C136C1">
              <w:rPr>
                <w:rFonts w:ascii="Verdana" w:hAnsi="Verdana"/>
                <w:color w:val="2A3D9C"/>
                <w:sz w:val="18"/>
                <w:szCs w:val="18"/>
              </w:rPr>
              <w:t xml:space="preserve">without </w:t>
            </w:r>
            <w:r w:rsidR="00AC547A">
              <w:rPr>
                <w:rFonts w:ascii="Verdana" w:hAnsi="Verdana"/>
                <w:color w:val="2A3D9C"/>
                <w:sz w:val="18"/>
                <w:szCs w:val="18"/>
              </w:rPr>
              <w:t xml:space="preserve">the </w:t>
            </w:r>
            <w:r w:rsidRPr="00C136C1">
              <w:rPr>
                <w:rFonts w:ascii="Verdana" w:hAnsi="Verdana"/>
                <w:color w:val="2A3D9C"/>
                <w:sz w:val="18"/>
                <w:szCs w:val="18"/>
              </w:rPr>
              <w:t>written consent or authorization by the participant</w:t>
            </w:r>
            <w:r w:rsidR="00E03452">
              <w:rPr>
                <w:rFonts w:ascii="Verdana" w:hAnsi="Verdana"/>
                <w:color w:val="2A3D9C"/>
                <w:sz w:val="18"/>
                <w:szCs w:val="18"/>
              </w:rPr>
              <w:t>, retiree</w:t>
            </w:r>
            <w:r w:rsidRPr="00C136C1">
              <w:rPr>
                <w:rFonts w:ascii="Verdana" w:hAnsi="Verdana"/>
                <w:color w:val="2A3D9C"/>
                <w:sz w:val="18"/>
                <w:szCs w:val="18"/>
              </w:rPr>
              <w:t xml:space="preserve"> or beneficiary concerned, except in response to a court order or a request from a judicial or civil authority in the context of divorce or family maintenance obligations.</w:t>
            </w:r>
          </w:p>
        </w:tc>
        <w:tc>
          <w:tcPr>
            <w:tcW w:w="2093" w:type="pct"/>
          </w:tcPr>
          <w:p w14:paraId="0546D8DB" w14:textId="77777777" w:rsidR="004116FB" w:rsidRDefault="004116FB" w:rsidP="009E4479">
            <w:r>
              <w:rPr>
                <w:rFonts w:ascii="Verdana" w:hAnsi="Verdana"/>
                <w:color w:val="2A3D9C"/>
                <w:sz w:val="18"/>
                <w:szCs w:val="18"/>
              </w:rPr>
              <w:t>Participants/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>retirees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>/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beneficiaries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and third parties on their behalf should </w:t>
            </w:r>
            <w:r w:rsidRPr="00C7076E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always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submit all their queries via the Fund’s CONTACT US </w:t>
            </w:r>
            <w:r w:rsidRPr="004852EC">
              <w:rPr>
                <w:rFonts w:ascii="Verdana" w:hAnsi="Verdana"/>
                <w:color w:val="2A3D9C"/>
                <w:sz w:val="18"/>
                <w:szCs w:val="18"/>
              </w:rPr>
              <w:t xml:space="preserve">page on the Fund’s website at: </w:t>
            </w:r>
            <w:hyperlink r:id="rId17" w:history="1">
              <w:r w:rsidRPr="00C97133">
                <w:rPr>
                  <w:rStyle w:val="Hyperlink"/>
                </w:rPr>
                <w:t>https://www.unjspf.org/contact-us/</w:t>
              </w:r>
            </w:hyperlink>
          </w:p>
          <w:p w14:paraId="09F9FA91" w14:textId="6D327B15" w:rsidR="004116FB" w:rsidRPr="00B430A6" w:rsidRDefault="003572FA" w:rsidP="009E4479">
            <w:pPr>
              <w:autoSpaceDE w:val="0"/>
              <w:autoSpaceDN w:val="0"/>
              <w:adjustRightInd w:val="0"/>
              <w:spacing w:before="100" w:after="100"/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>Only q</w:t>
            </w:r>
            <w:r w:rsidR="003F7B2A">
              <w:rPr>
                <w:rFonts w:ascii="Verdana" w:hAnsi="Verdana"/>
                <w:color w:val="2A3D9C"/>
                <w:sz w:val="18"/>
                <w:szCs w:val="18"/>
              </w:rPr>
              <w:t xml:space="preserve">ueries </w:t>
            </w:r>
            <w:r w:rsidR="00617818">
              <w:rPr>
                <w:rFonts w:ascii="Verdana" w:hAnsi="Verdana"/>
                <w:color w:val="2A3D9C"/>
                <w:sz w:val="18"/>
                <w:szCs w:val="18"/>
              </w:rPr>
              <w:t xml:space="preserve">submitted via the online CONTACT </w:t>
            </w:r>
            <w:r w:rsidR="00810AE2">
              <w:rPr>
                <w:rFonts w:ascii="Verdana" w:hAnsi="Verdana"/>
                <w:color w:val="2A3D9C"/>
                <w:sz w:val="18"/>
                <w:szCs w:val="18"/>
              </w:rPr>
              <w:t>FORM</w:t>
            </w:r>
            <w:r w:rsidR="00617818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CF5624" w:rsidRPr="00CF5624">
              <w:rPr>
                <w:rFonts w:ascii="Verdana" w:hAnsi="Verdana"/>
                <w:color w:val="2A3D9C"/>
                <w:sz w:val="18"/>
                <w:szCs w:val="18"/>
              </w:rPr>
              <w:t>are duly tracked and routed to the correct office in the Fund for action</w:t>
            </w:r>
            <w:r w:rsidR="00622F86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4116FB">
              <w:rPr>
                <w:rFonts w:ascii="Verdana" w:hAnsi="Verdana"/>
                <w:color w:val="2A3D9C"/>
                <w:sz w:val="18"/>
                <w:szCs w:val="18"/>
              </w:rPr>
              <w:t>within the standard 15 business days response time</w:t>
            </w:r>
            <w:r w:rsidR="00622F86">
              <w:rPr>
                <w:rFonts w:ascii="Verdana" w:hAnsi="Verdana"/>
                <w:color w:val="2A3D9C"/>
                <w:sz w:val="18"/>
                <w:szCs w:val="18"/>
              </w:rPr>
              <w:t>.</w:t>
            </w:r>
            <w:r w:rsidR="000B7804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="008B445B">
              <w:rPr>
                <w:rFonts w:ascii="Verdana" w:hAnsi="Verdana"/>
                <w:color w:val="2A3D9C"/>
                <w:sz w:val="18"/>
                <w:szCs w:val="18"/>
              </w:rPr>
              <w:t>I</w:t>
            </w:r>
            <w:r w:rsidR="004116FB">
              <w:rPr>
                <w:rFonts w:ascii="Verdana" w:hAnsi="Verdana"/>
                <w:color w:val="2A3D9C"/>
                <w:sz w:val="18"/>
                <w:szCs w:val="18"/>
              </w:rPr>
              <w:t xml:space="preserve">t is important that all queries are submitted in the required format, i.e. providing the full name, the nine-digit </w:t>
            </w:r>
            <w:r w:rsidR="008B445B">
              <w:rPr>
                <w:rFonts w:ascii="Verdana" w:hAnsi="Verdana"/>
                <w:color w:val="2A3D9C"/>
                <w:sz w:val="18"/>
                <w:szCs w:val="18"/>
              </w:rPr>
              <w:t>u</w:t>
            </w:r>
            <w:r w:rsidR="004116FB">
              <w:rPr>
                <w:rFonts w:ascii="Verdana" w:hAnsi="Verdana"/>
                <w:color w:val="2A3D9C"/>
                <w:sz w:val="18"/>
                <w:szCs w:val="18"/>
              </w:rPr>
              <w:t xml:space="preserve">nique ID number (UID), </w:t>
            </w:r>
            <w:r w:rsidR="00F81706">
              <w:rPr>
                <w:rFonts w:ascii="Verdana" w:hAnsi="Verdana"/>
                <w:color w:val="2A3D9C"/>
                <w:sz w:val="18"/>
                <w:szCs w:val="18"/>
              </w:rPr>
              <w:t xml:space="preserve">the </w:t>
            </w:r>
            <w:r w:rsidR="004116FB">
              <w:rPr>
                <w:rFonts w:ascii="Verdana" w:hAnsi="Verdana"/>
                <w:color w:val="2A3D9C"/>
                <w:sz w:val="18"/>
                <w:szCs w:val="18"/>
              </w:rPr>
              <w:t>employing organization for participants and the country of residence for retirees/beneficiaries, as well as their contact email address.</w:t>
            </w:r>
          </w:p>
          <w:p w14:paraId="560E3835" w14:textId="77777777" w:rsidR="004116FB" w:rsidRDefault="004116FB" w:rsidP="009E4479">
            <w:pPr>
              <w:rPr>
                <w:rFonts w:ascii="Verdana" w:hAnsi="Verdana"/>
                <w:i/>
                <w:color w:val="2A3D9C"/>
                <w:sz w:val="18"/>
                <w:szCs w:val="18"/>
              </w:rPr>
            </w:pPr>
          </w:p>
          <w:p w14:paraId="7A8F378C" w14:textId="77777777" w:rsidR="004116FB" w:rsidRPr="00B430A6" w:rsidRDefault="004116FB" w:rsidP="009E4479">
            <w:pPr>
              <w:rPr>
                <w:rFonts w:ascii="Verdana" w:hAnsi="Verdana"/>
                <w:i/>
                <w:color w:val="00B0F0"/>
                <w:sz w:val="18"/>
                <w:szCs w:val="18"/>
              </w:rPr>
            </w:pPr>
            <w:r w:rsidRPr="00B430A6">
              <w:rPr>
                <w:rFonts w:ascii="Verdana" w:hAnsi="Verdana"/>
                <w:i/>
                <w:color w:val="00B0F0"/>
                <w:sz w:val="18"/>
                <w:szCs w:val="18"/>
              </w:rPr>
              <w:t>Other means of communication with the UNJSPF are:</w:t>
            </w:r>
          </w:p>
          <w:p w14:paraId="6352DE15" w14:textId="77777777" w:rsidR="004116FB" w:rsidRDefault="004116FB" w:rsidP="009E4479">
            <w:r>
              <w:rPr>
                <w:rFonts w:ascii="Verdana" w:hAnsi="Verdana"/>
                <w:b/>
                <w:color w:val="2A3D9C"/>
                <w:sz w:val="18"/>
                <w:szCs w:val="18"/>
              </w:rPr>
              <w:t xml:space="preserve">● </w:t>
            </w:r>
            <w:r w:rsidRPr="003233D2">
              <w:rPr>
                <w:rFonts w:ascii="Verdana" w:hAnsi="Verdana"/>
                <w:b/>
                <w:color w:val="2A3D9C"/>
                <w:sz w:val="18"/>
                <w:szCs w:val="18"/>
              </w:rPr>
              <w:t>In writing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by fax, special courier, postal mail or pouch: 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to the Fund’s address or fax number published on the Fund’s website at: </w:t>
            </w:r>
            <w:hyperlink r:id="rId18" w:history="1">
              <w:r w:rsidRPr="00C97133">
                <w:rPr>
                  <w:rStyle w:val="Hyperlink"/>
                </w:rPr>
                <w:t>https://www.unjspf.org/contact-us/</w:t>
              </w:r>
            </w:hyperlink>
          </w:p>
          <w:p w14:paraId="7D1EBEF1" w14:textId="77777777" w:rsidR="004116FB" w:rsidRPr="00B430A6" w:rsidRDefault="004116FB" w:rsidP="009E4479">
            <w:pPr>
              <w:rPr>
                <w:rFonts w:ascii="Verdana" w:hAnsi="Verdana"/>
                <w:color w:val="2A3D9C"/>
                <w:sz w:val="16"/>
                <w:szCs w:val="16"/>
              </w:rPr>
            </w:pPr>
          </w:p>
          <w:p w14:paraId="1F90124C" w14:textId="67116C3F" w:rsidR="004116FB" w:rsidRPr="00F96FF2" w:rsidRDefault="004116FB" w:rsidP="009E4479">
            <w:pPr>
              <w:pStyle w:val="ListParagraph"/>
              <w:ind w:left="34"/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b/>
                <w:color w:val="2A3D9C"/>
                <w:sz w:val="18"/>
                <w:szCs w:val="18"/>
              </w:rPr>
              <w:t xml:space="preserve">● 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>Via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the UNJSPF Call Centers in New York or Geneva at the following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Pr="003233D2">
              <w:rPr>
                <w:rFonts w:ascii="Verdana" w:hAnsi="Verdana"/>
                <w:b/>
                <w:color w:val="2A3D9C"/>
                <w:sz w:val="18"/>
                <w:szCs w:val="18"/>
              </w:rPr>
              <w:t>telephone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 numbers: </w:t>
            </w:r>
          </w:p>
          <w:p w14:paraId="751AB311" w14:textId="77777777" w:rsidR="004116FB" w:rsidRPr="00F96FF2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>+</w:t>
            </w:r>
            <w:r w:rsidRPr="00336106">
              <w:rPr>
                <w:rFonts w:ascii="Verdana" w:hAnsi="Verdana"/>
                <w:b/>
                <w:color w:val="2A3D9C"/>
                <w:sz w:val="18"/>
                <w:szCs w:val="18"/>
              </w:rPr>
              <w:t>1-212-96369361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 (for New York)</w:t>
            </w:r>
          </w:p>
          <w:p w14:paraId="22B182DA" w14:textId="77777777" w:rsidR="004116FB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>+</w:t>
            </w:r>
            <w:r w:rsidRPr="00336106">
              <w:rPr>
                <w:rFonts w:ascii="Verdana" w:hAnsi="Verdana"/>
                <w:b/>
                <w:color w:val="2A3D9C"/>
                <w:sz w:val="18"/>
                <w:szCs w:val="18"/>
              </w:rPr>
              <w:t>1-41-(0)22-928-8800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 (for GVA).</w:t>
            </w:r>
          </w:p>
          <w:p w14:paraId="1C547BA1" w14:textId="51D4C97E" w:rsidR="004116FB" w:rsidRDefault="004116FB" w:rsidP="009E4479">
            <w:pPr>
              <w:rPr>
                <w:rFonts w:ascii="Verdana" w:hAnsi="Verdana"/>
                <w:color w:val="2A3D9C"/>
                <w:sz w:val="18"/>
                <w:szCs w:val="18"/>
              </w:rPr>
            </w:pP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Or via one of the UNJSPF </w:t>
            </w:r>
            <w:r w:rsidRPr="00C32E5D">
              <w:rPr>
                <w:rFonts w:ascii="Verdana" w:hAnsi="Verdana"/>
                <w:b/>
                <w:bCs/>
                <w:color w:val="2A3D9C"/>
                <w:sz w:val="18"/>
                <w:szCs w:val="18"/>
              </w:rPr>
              <w:t>toll-free and local phone numbers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</w:t>
            </w:r>
            <w:r w:rsidRPr="00C32E5D">
              <w:rPr>
                <w:rFonts w:ascii="Verdana" w:hAnsi="Verdana"/>
                <w:color w:val="2A3D9C"/>
                <w:sz w:val="18"/>
                <w:szCs w:val="18"/>
              </w:rPr>
              <w:t>worldwide</w:t>
            </w:r>
            <w:r>
              <w:rPr>
                <w:rFonts w:ascii="Verdana" w:hAnsi="Verdana"/>
                <w:color w:val="2A3D9C"/>
                <w:sz w:val="18"/>
                <w:szCs w:val="18"/>
              </w:rPr>
              <w:t xml:space="preserve"> published at: </w:t>
            </w:r>
            <w:hyperlink r:id="rId19" w:history="1">
              <w:r w:rsidRPr="00CE3132">
                <w:rPr>
                  <w:rStyle w:val="Hyperlink"/>
                  <w:rFonts w:ascii="Verdana" w:hAnsi="Verdana"/>
                  <w:sz w:val="18"/>
                  <w:szCs w:val="18"/>
                </w:rPr>
                <w:t>https://www.unjspf.org/toll-free-numbers/</w:t>
              </w:r>
            </w:hyperlink>
          </w:p>
          <w:p w14:paraId="70178B0E" w14:textId="77777777" w:rsidR="004116FB" w:rsidRPr="00B430A6" w:rsidRDefault="004116FB" w:rsidP="009E4479">
            <w:pPr>
              <w:rPr>
                <w:rFonts w:ascii="Verdana" w:hAnsi="Verdana"/>
                <w:color w:val="2A3D9C"/>
                <w:sz w:val="16"/>
                <w:szCs w:val="16"/>
              </w:rPr>
            </w:pPr>
          </w:p>
          <w:p w14:paraId="523E816F" w14:textId="36C681BF" w:rsidR="004116FB" w:rsidRDefault="004116FB" w:rsidP="009E4479">
            <w:pPr>
              <w:pStyle w:val="ListParagraph"/>
              <w:ind w:left="34"/>
              <w:rPr>
                <w:rStyle w:val="Hyperlink"/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color w:val="2A3D9C"/>
                <w:sz w:val="18"/>
                <w:szCs w:val="18"/>
              </w:rPr>
              <w:t xml:space="preserve">● </w:t>
            </w:r>
            <w:r w:rsidRPr="003233D2">
              <w:rPr>
                <w:rFonts w:ascii="Verdana" w:hAnsi="Verdana"/>
                <w:b/>
                <w:color w:val="2A3D9C"/>
                <w:sz w:val="18"/>
                <w:szCs w:val="18"/>
              </w:rPr>
              <w:t>In</w:t>
            </w:r>
            <w:r w:rsidR="000C21E7">
              <w:rPr>
                <w:rFonts w:ascii="Verdana" w:hAnsi="Verdana"/>
                <w:b/>
                <w:color w:val="2A3D9C"/>
                <w:sz w:val="18"/>
                <w:szCs w:val="18"/>
              </w:rPr>
              <w:t>-</w:t>
            </w:r>
            <w:r w:rsidRPr="003233D2">
              <w:rPr>
                <w:rFonts w:ascii="Verdana" w:hAnsi="Verdana"/>
                <w:b/>
                <w:color w:val="2A3D9C"/>
                <w:sz w:val="18"/>
                <w:szCs w:val="18"/>
              </w:rPr>
              <w:t>person visits</w:t>
            </w:r>
            <w:r w:rsidRPr="00F96FF2">
              <w:rPr>
                <w:rFonts w:ascii="Verdana" w:hAnsi="Verdana"/>
                <w:color w:val="2A3D9C"/>
                <w:sz w:val="18"/>
                <w:szCs w:val="18"/>
              </w:rPr>
              <w:t xml:space="preserve">: </w:t>
            </w:r>
            <w:r w:rsidR="001A4781">
              <w:rPr>
                <w:rFonts w:ascii="Verdana" w:hAnsi="Verdana"/>
                <w:color w:val="2A3D9C"/>
                <w:sz w:val="18"/>
                <w:szCs w:val="18"/>
              </w:rPr>
              <w:t xml:space="preserve">during the days and hours </w:t>
            </w:r>
            <w:r w:rsidR="00C02C20">
              <w:rPr>
                <w:rFonts w:ascii="Verdana" w:hAnsi="Verdana"/>
                <w:color w:val="2A3D9C"/>
                <w:sz w:val="18"/>
                <w:szCs w:val="18"/>
              </w:rPr>
              <w:t>published on the UNJSPF website</w:t>
            </w:r>
            <w:r w:rsidR="008918B3">
              <w:rPr>
                <w:rFonts w:ascii="Verdana" w:hAnsi="Verdana"/>
                <w:color w:val="2A3D9C"/>
                <w:sz w:val="18"/>
                <w:szCs w:val="18"/>
              </w:rPr>
              <w:t xml:space="preserve"> at </w:t>
            </w:r>
            <w:hyperlink r:id="rId20" w:history="1">
              <w:r w:rsidRPr="00C97133">
                <w:rPr>
                  <w:rStyle w:val="Hyperlink"/>
                  <w:rFonts w:ascii="Verdana" w:hAnsi="Verdana"/>
                  <w:sz w:val="18"/>
                  <w:szCs w:val="18"/>
                </w:rPr>
                <w:t>https://www.unjspf.org/contact-us/</w:t>
              </w:r>
            </w:hyperlink>
          </w:p>
          <w:p w14:paraId="33EC71FA" w14:textId="4495DFA0" w:rsidR="004116FB" w:rsidRPr="007A265F" w:rsidRDefault="00C00A7E" w:rsidP="007A265F">
            <w:pPr>
              <w:pStyle w:val="ListParagraph"/>
              <w:ind w:left="34"/>
              <w:rPr>
                <w:rFonts w:ascii="Verdana" w:hAnsi="Verdana"/>
                <w:color w:val="2A3D9C"/>
                <w:sz w:val="18"/>
                <w:szCs w:val="18"/>
              </w:rPr>
            </w:pPr>
            <w:r w:rsidRPr="00C00A7E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UNJSPF</w:t>
            </w:r>
            <w:r w:rsidR="000C21E7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 IN-PERSON VISITS</w:t>
            </w:r>
            <w:r w:rsidRPr="00C00A7E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 ARE CURRENTLY SUSPENDED DUE TO COVID-19 OUTBREAK. PLEASE CONTACT </w:t>
            </w:r>
            <w:r w:rsidR="00810AE2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THE FUND</w:t>
            </w:r>
            <w:r w:rsidRPr="00C00A7E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 BY PHONE OR IN WRITING VIA THE CONTACT FORM ON </w:t>
            </w:r>
            <w:r w:rsidR="00DC1D2C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THE </w:t>
            </w:r>
            <w:r w:rsidR="00ED0174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UNJSPF WEBSITE. </w:t>
            </w:r>
          </w:p>
        </w:tc>
      </w:tr>
    </w:tbl>
    <w:p w14:paraId="6F128C78" w14:textId="13D6859A" w:rsidR="00E84ACF" w:rsidRDefault="009E4479" w:rsidP="001A34B6">
      <w:pPr>
        <w:spacing w:after="0" w:line="240" w:lineRule="auto"/>
        <w:rPr>
          <w:rFonts w:ascii="Verdana" w:hAnsi="Verdana"/>
          <w:color w:val="2A3D9C"/>
          <w:sz w:val="16"/>
          <w:szCs w:val="16"/>
        </w:rPr>
      </w:pPr>
      <w:r>
        <w:rPr>
          <w:rFonts w:ascii="Verdana" w:hAnsi="Verdana"/>
          <w:color w:val="2A3D9C"/>
          <w:sz w:val="16"/>
          <w:szCs w:val="16"/>
        </w:rPr>
        <w:br w:type="textWrapping" w:clear="all"/>
      </w:r>
    </w:p>
    <w:p w14:paraId="64C7640F" w14:textId="50568A23" w:rsidR="00E64AA5" w:rsidRPr="00E64AA5" w:rsidRDefault="00E64AA5" w:rsidP="00E64AA5">
      <w:pPr>
        <w:rPr>
          <w:rFonts w:ascii="Verdana" w:hAnsi="Verdana"/>
          <w:sz w:val="16"/>
          <w:szCs w:val="16"/>
        </w:rPr>
      </w:pPr>
    </w:p>
    <w:p w14:paraId="22FE2FC4" w14:textId="0C7B3DE2" w:rsidR="00E64AA5" w:rsidRPr="00E64AA5" w:rsidRDefault="00E64AA5" w:rsidP="00E64AA5">
      <w:pPr>
        <w:rPr>
          <w:rFonts w:ascii="Verdana" w:hAnsi="Verdana"/>
          <w:sz w:val="16"/>
          <w:szCs w:val="16"/>
        </w:rPr>
      </w:pPr>
    </w:p>
    <w:p w14:paraId="6F01CC1C" w14:textId="3300332D" w:rsidR="00E64AA5" w:rsidRPr="00E64AA5" w:rsidRDefault="00E64AA5" w:rsidP="00E64AA5">
      <w:pPr>
        <w:rPr>
          <w:rFonts w:ascii="Verdana" w:hAnsi="Verdana"/>
          <w:sz w:val="16"/>
          <w:szCs w:val="16"/>
        </w:rPr>
      </w:pPr>
    </w:p>
    <w:p w14:paraId="29B8197E" w14:textId="16B6CFF1" w:rsidR="00E64AA5" w:rsidRPr="00E64AA5" w:rsidRDefault="00E64AA5" w:rsidP="00E64AA5">
      <w:pPr>
        <w:rPr>
          <w:rFonts w:ascii="Verdana" w:hAnsi="Verdana"/>
          <w:sz w:val="16"/>
          <w:szCs w:val="16"/>
        </w:rPr>
      </w:pPr>
    </w:p>
    <w:p w14:paraId="7E5409DE" w14:textId="790B8820" w:rsidR="00E64AA5" w:rsidRPr="00E64AA5" w:rsidRDefault="00E64AA5" w:rsidP="00E64AA5">
      <w:pPr>
        <w:jc w:val="center"/>
        <w:rPr>
          <w:rFonts w:ascii="Verdana" w:hAnsi="Verdana"/>
          <w:sz w:val="16"/>
          <w:szCs w:val="16"/>
        </w:rPr>
      </w:pPr>
    </w:p>
    <w:p w14:paraId="4A7224D7" w14:textId="77777777" w:rsidR="00E64AA5" w:rsidRPr="00E64AA5" w:rsidRDefault="00E64AA5" w:rsidP="00E64AA5">
      <w:pPr>
        <w:rPr>
          <w:rFonts w:ascii="Verdana" w:hAnsi="Verdana"/>
          <w:sz w:val="16"/>
          <w:szCs w:val="16"/>
        </w:rPr>
      </w:pPr>
    </w:p>
    <w:sectPr w:rsidR="00E64AA5" w:rsidRPr="00E64AA5" w:rsidSect="00872A5E">
      <w:headerReference w:type="default" r:id="rId21"/>
      <w:footerReference w:type="default" r:id="rId22"/>
      <w:pgSz w:w="15840" w:h="12240" w:orient="landscape" w:code="1"/>
      <w:pgMar w:top="567" w:right="567" w:bottom="567" w:left="567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80C81" w14:textId="77777777" w:rsidR="00D13252" w:rsidRDefault="00D13252" w:rsidP="004614CF">
      <w:pPr>
        <w:spacing w:after="0" w:line="240" w:lineRule="auto"/>
      </w:pPr>
      <w:r>
        <w:separator/>
      </w:r>
    </w:p>
  </w:endnote>
  <w:endnote w:type="continuationSeparator" w:id="0">
    <w:p w14:paraId="05DE9918" w14:textId="77777777" w:rsidR="00D13252" w:rsidRDefault="00D13252" w:rsidP="00461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2A3D9C"/>
      </w:rPr>
      <w:id w:val="-1077123891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14:paraId="2B101EB7" w14:textId="77777777" w:rsidR="002A50A2" w:rsidRPr="00E64AA5" w:rsidRDefault="002A50A2">
        <w:pPr>
          <w:pStyle w:val="Footer"/>
          <w:jc w:val="center"/>
          <w:rPr>
            <w:rFonts w:ascii="Verdana" w:hAnsi="Verdana"/>
            <w:color w:val="2A3D9C"/>
            <w:sz w:val="18"/>
            <w:szCs w:val="18"/>
          </w:rPr>
        </w:pPr>
        <w:r w:rsidRPr="00555C4A">
          <w:rPr>
            <w:rFonts w:ascii="Verdana" w:hAnsi="Verdana"/>
            <w:color w:val="2A3D9C"/>
            <w:sz w:val="18"/>
            <w:szCs w:val="18"/>
          </w:rPr>
          <w:fldChar w:fldCharType="begin"/>
        </w:r>
        <w:r w:rsidRPr="00555C4A">
          <w:rPr>
            <w:rFonts w:ascii="Verdana" w:hAnsi="Verdana"/>
            <w:color w:val="2A3D9C"/>
            <w:sz w:val="18"/>
            <w:szCs w:val="18"/>
          </w:rPr>
          <w:instrText xml:space="preserve"> PAGE   \* MERGEFORMAT </w:instrText>
        </w:r>
        <w:r w:rsidRPr="00555C4A">
          <w:rPr>
            <w:rFonts w:ascii="Verdana" w:hAnsi="Verdana"/>
            <w:color w:val="2A3D9C"/>
            <w:sz w:val="18"/>
            <w:szCs w:val="18"/>
          </w:rPr>
          <w:fldChar w:fldCharType="separate"/>
        </w:r>
        <w:r w:rsidR="00E12869" w:rsidRPr="00555C4A">
          <w:rPr>
            <w:rFonts w:ascii="Verdana" w:hAnsi="Verdana"/>
            <w:noProof/>
            <w:color w:val="2A3D9C"/>
            <w:sz w:val="18"/>
            <w:szCs w:val="18"/>
          </w:rPr>
          <w:t>3</w:t>
        </w:r>
        <w:r w:rsidRPr="00555C4A">
          <w:rPr>
            <w:rFonts w:ascii="Verdana" w:hAnsi="Verdana"/>
            <w:noProof/>
            <w:color w:val="2A3D9C"/>
            <w:sz w:val="18"/>
            <w:szCs w:val="18"/>
          </w:rPr>
          <w:fldChar w:fldCharType="end"/>
        </w:r>
      </w:p>
    </w:sdtContent>
  </w:sdt>
  <w:p w14:paraId="24770CDA" w14:textId="77777777" w:rsidR="002A50A2" w:rsidRPr="00F72EEA" w:rsidRDefault="002A50A2">
    <w:pPr>
      <w:pStyle w:val="Footer"/>
      <w:rPr>
        <w:color w:val="2A3D9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1D940" w14:textId="77777777" w:rsidR="00D13252" w:rsidRDefault="00D13252" w:rsidP="004614CF">
      <w:pPr>
        <w:spacing w:after="0" w:line="240" w:lineRule="auto"/>
      </w:pPr>
      <w:r>
        <w:separator/>
      </w:r>
    </w:p>
  </w:footnote>
  <w:footnote w:type="continuationSeparator" w:id="0">
    <w:p w14:paraId="6D321FDD" w14:textId="77777777" w:rsidR="00D13252" w:rsidRDefault="00D13252" w:rsidP="00461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88D57" w14:textId="5483FA18" w:rsidR="002A50A2" w:rsidRPr="009E4479" w:rsidRDefault="002A50A2" w:rsidP="004614CF">
    <w:pPr>
      <w:pStyle w:val="Header"/>
      <w:jc w:val="right"/>
      <w:rPr>
        <w:rFonts w:ascii="Verdana" w:hAnsi="Verdana"/>
        <w:color w:val="2A3D9C"/>
        <w:sz w:val="18"/>
        <w:szCs w:val="18"/>
      </w:rPr>
    </w:pPr>
    <w:r w:rsidRPr="009E4479">
      <w:rPr>
        <w:rFonts w:ascii="Verdana" w:hAnsi="Verdana"/>
        <w:color w:val="2A3D9C"/>
        <w:sz w:val="18"/>
        <w:szCs w:val="18"/>
      </w:rPr>
      <w:ptab w:relativeTo="margin" w:alignment="center" w:leader="none"/>
    </w:r>
    <w:r w:rsidRPr="009E4479">
      <w:rPr>
        <w:rFonts w:ascii="Verdana" w:hAnsi="Verdana"/>
        <w:color w:val="2A3D9C"/>
        <w:sz w:val="18"/>
        <w:szCs w:val="18"/>
      </w:rPr>
      <w:t>CS</w:t>
    </w:r>
    <w:r w:rsidR="00E00850" w:rsidRPr="009E4479">
      <w:rPr>
        <w:rFonts w:ascii="Verdana" w:hAnsi="Verdana"/>
        <w:color w:val="2A3D9C"/>
        <w:sz w:val="18"/>
        <w:szCs w:val="18"/>
      </w:rPr>
      <w:t>OS</w:t>
    </w:r>
    <w:r w:rsidRPr="009E4479">
      <w:rPr>
        <w:rFonts w:ascii="Verdana" w:hAnsi="Verdana"/>
        <w:color w:val="2A3D9C"/>
        <w:sz w:val="18"/>
        <w:szCs w:val="18"/>
      </w:rPr>
      <w:t xml:space="preserve">, </w:t>
    </w:r>
    <w:r w:rsidR="00E60E3D" w:rsidRPr="009E4479">
      <w:rPr>
        <w:rFonts w:ascii="Verdana" w:hAnsi="Verdana"/>
        <w:color w:val="2A3D9C"/>
        <w:sz w:val="18"/>
        <w:szCs w:val="18"/>
      </w:rPr>
      <w:t>01 June</w:t>
    </w:r>
    <w:r w:rsidR="002C3931" w:rsidRPr="009E4479">
      <w:rPr>
        <w:rFonts w:ascii="Verdana" w:hAnsi="Verdana"/>
        <w:color w:val="2A3D9C"/>
        <w:sz w:val="18"/>
        <w:szCs w:val="18"/>
      </w:rPr>
      <w:t xml:space="preserve"> </w:t>
    </w:r>
    <w:r w:rsidR="00EA1D3B" w:rsidRPr="009E4479">
      <w:rPr>
        <w:rFonts w:ascii="Verdana" w:hAnsi="Verdana"/>
        <w:color w:val="2A3D9C"/>
        <w:sz w:val="18"/>
        <w:szCs w:val="18"/>
      </w:rPr>
      <w:t>202</w:t>
    </w:r>
    <w:r w:rsidR="000B3F4E" w:rsidRPr="009E4479">
      <w:rPr>
        <w:rFonts w:ascii="Verdana" w:hAnsi="Verdana"/>
        <w:color w:val="2A3D9C"/>
        <w:sz w:val="18"/>
        <w:szCs w:val="18"/>
      </w:rPr>
      <w:t>1</w:t>
    </w:r>
  </w:p>
  <w:p w14:paraId="2833242A" w14:textId="5DBD0EBB" w:rsidR="002A50A2" w:rsidRPr="00155132" w:rsidRDefault="002A50A2" w:rsidP="0061347D">
    <w:pPr>
      <w:pStyle w:val="Header"/>
      <w:jc w:val="center"/>
      <w:rPr>
        <w:rFonts w:ascii="Verdana" w:hAnsi="Verdana"/>
        <w:b/>
        <w:color w:val="2A3D9C"/>
        <w:sz w:val="28"/>
        <w:szCs w:val="28"/>
      </w:rPr>
    </w:pPr>
    <w:r>
      <w:rPr>
        <w:rFonts w:ascii="Verdana" w:hAnsi="Verdana"/>
        <w:b/>
        <w:color w:val="2A3D9C"/>
        <w:sz w:val="28"/>
        <w:szCs w:val="28"/>
      </w:rPr>
      <w:t xml:space="preserve">UNJSPF-Client Services - </w:t>
    </w:r>
    <w:r w:rsidRPr="00155132">
      <w:rPr>
        <w:rFonts w:ascii="Verdana" w:hAnsi="Verdana"/>
        <w:b/>
        <w:color w:val="2A3D9C"/>
        <w:sz w:val="28"/>
        <w:szCs w:val="28"/>
      </w:rPr>
      <w:t>COMMUNICATION CHART</w:t>
    </w:r>
  </w:p>
  <w:p w14:paraId="4CFF25C4" w14:textId="77777777" w:rsidR="002A50A2" w:rsidRPr="00F72EEA" w:rsidRDefault="002A50A2" w:rsidP="004614CF">
    <w:pPr>
      <w:pStyle w:val="Header"/>
      <w:jc w:val="right"/>
      <w:rPr>
        <w:rFonts w:ascii="Verdana" w:hAnsi="Verdana"/>
        <w:color w:val="2A3D9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67B16"/>
    <w:multiLevelType w:val="hybridMultilevel"/>
    <w:tmpl w:val="7D3A7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F4639"/>
    <w:multiLevelType w:val="hybridMultilevel"/>
    <w:tmpl w:val="78E20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00"/>
    <w:rsid w:val="00014066"/>
    <w:rsid w:val="000312A5"/>
    <w:rsid w:val="00034B67"/>
    <w:rsid w:val="00042B33"/>
    <w:rsid w:val="00073A22"/>
    <w:rsid w:val="000901C3"/>
    <w:rsid w:val="00095DC6"/>
    <w:rsid w:val="000A5F49"/>
    <w:rsid w:val="000B3F4E"/>
    <w:rsid w:val="000B7804"/>
    <w:rsid w:val="000C21E7"/>
    <w:rsid w:val="000C33D8"/>
    <w:rsid w:val="000F0B67"/>
    <w:rsid w:val="00110CED"/>
    <w:rsid w:val="00116495"/>
    <w:rsid w:val="00123020"/>
    <w:rsid w:val="001543F8"/>
    <w:rsid w:val="00155132"/>
    <w:rsid w:val="00157AC3"/>
    <w:rsid w:val="0018764E"/>
    <w:rsid w:val="00195CE4"/>
    <w:rsid w:val="001A34B6"/>
    <w:rsid w:val="001A4781"/>
    <w:rsid w:val="001A7B6B"/>
    <w:rsid w:val="001D5939"/>
    <w:rsid w:val="001E2CDB"/>
    <w:rsid w:val="001E5305"/>
    <w:rsid w:val="001E7319"/>
    <w:rsid w:val="001F110B"/>
    <w:rsid w:val="00213E65"/>
    <w:rsid w:val="00221B3B"/>
    <w:rsid w:val="00222A00"/>
    <w:rsid w:val="00241737"/>
    <w:rsid w:val="00272F44"/>
    <w:rsid w:val="00273F8B"/>
    <w:rsid w:val="002A0381"/>
    <w:rsid w:val="002A50A2"/>
    <w:rsid w:val="002C3931"/>
    <w:rsid w:val="002D5913"/>
    <w:rsid w:val="002E118B"/>
    <w:rsid w:val="002F3992"/>
    <w:rsid w:val="00310007"/>
    <w:rsid w:val="00311E9B"/>
    <w:rsid w:val="00321B7D"/>
    <w:rsid w:val="003233D2"/>
    <w:rsid w:val="00336106"/>
    <w:rsid w:val="00344ACF"/>
    <w:rsid w:val="00345EEC"/>
    <w:rsid w:val="00351E04"/>
    <w:rsid w:val="003572FA"/>
    <w:rsid w:val="003810DA"/>
    <w:rsid w:val="003A4B5E"/>
    <w:rsid w:val="003A6B23"/>
    <w:rsid w:val="003B0BC6"/>
    <w:rsid w:val="003F6BEB"/>
    <w:rsid w:val="003F7B2A"/>
    <w:rsid w:val="004116FB"/>
    <w:rsid w:val="0041503C"/>
    <w:rsid w:val="004552B7"/>
    <w:rsid w:val="00455731"/>
    <w:rsid w:val="004614CF"/>
    <w:rsid w:val="00467386"/>
    <w:rsid w:val="0047357B"/>
    <w:rsid w:val="00476E29"/>
    <w:rsid w:val="00483ED7"/>
    <w:rsid w:val="004852EC"/>
    <w:rsid w:val="00487D55"/>
    <w:rsid w:val="00492666"/>
    <w:rsid w:val="004A42DD"/>
    <w:rsid w:val="004D4222"/>
    <w:rsid w:val="004D68E2"/>
    <w:rsid w:val="004E5A53"/>
    <w:rsid w:val="004E6785"/>
    <w:rsid w:val="004F126B"/>
    <w:rsid w:val="00511348"/>
    <w:rsid w:val="00524772"/>
    <w:rsid w:val="00555C4A"/>
    <w:rsid w:val="00560F03"/>
    <w:rsid w:val="00581A16"/>
    <w:rsid w:val="005975AD"/>
    <w:rsid w:val="005B3D04"/>
    <w:rsid w:val="005C4B98"/>
    <w:rsid w:val="005E4F09"/>
    <w:rsid w:val="00610F59"/>
    <w:rsid w:val="0061347D"/>
    <w:rsid w:val="00617818"/>
    <w:rsid w:val="00622F86"/>
    <w:rsid w:val="006614FC"/>
    <w:rsid w:val="0067325D"/>
    <w:rsid w:val="0068463D"/>
    <w:rsid w:val="00686D1C"/>
    <w:rsid w:val="006A59A8"/>
    <w:rsid w:val="006C21C5"/>
    <w:rsid w:val="006D4B50"/>
    <w:rsid w:val="006E6C02"/>
    <w:rsid w:val="006F0AEB"/>
    <w:rsid w:val="006F0EE5"/>
    <w:rsid w:val="00706A78"/>
    <w:rsid w:val="00734B5E"/>
    <w:rsid w:val="00736456"/>
    <w:rsid w:val="00760082"/>
    <w:rsid w:val="007728C6"/>
    <w:rsid w:val="00774509"/>
    <w:rsid w:val="00782239"/>
    <w:rsid w:val="007A265F"/>
    <w:rsid w:val="007B1C9D"/>
    <w:rsid w:val="007C2980"/>
    <w:rsid w:val="007E7566"/>
    <w:rsid w:val="00810AE2"/>
    <w:rsid w:val="00823A4C"/>
    <w:rsid w:val="00842AD9"/>
    <w:rsid w:val="00847500"/>
    <w:rsid w:val="0086255E"/>
    <w:rsid w:val="00864821"/>
    <w:rsid w:val="00872A5E"/>
    <w:rsid w:val="0089154A"/>
    <w:rsid w:val="008918B3"/>
    <w:rsid w:val="008B445B"/>
    <w:rsid w:val="008B7B7A"/>
    <w:rsid w:val="008C4A2E"/>
    <w:rsid w:val="008D0D55"/>
    <w:rsid w:val="008D24A5"/>
    <w:rsid w:val="008E134A"/>
    <w:rsid w:val="008E1E29"/>
    <w:rsid w:val="008E482E"/>
    <w:rsid w:val="008E5C59"/>
    <w:rsid w:val="008F2809"/>
    <w:rsid w:val="008F5A7C"/>
    <w:rsid w:val="0092696E"/>
    <w:rsid w:val="009330F3"/>
    <w:rsid w:val="00934E9E"/>
    <w:rsid w:val="009602F5"/>
    <w:rsid w:val="009639A3"/>
    <w:rsid w:val="00985A11"/>
    <w:rsid w:val="00986E71"/>
    <w:rsid w:val="009A2CE8"/>
    <w:rsid w:val="009A49BF"/>
    <w:rsid w:val="009A592B"/>
    <w:rsid w:val="009B35E5"/>
    <w:rsid w:val="009B3D42"/>
    <w:rsid w:val="009B453E"/>
    <w:rsid w:val="009C712C"/>
    <w:rsid w:val="009D3BA3"/>
    <w:rsid w:val="009E4479"/>
    <w:rsid w:val="00A121FC"/>
    <w:rsid w:val="00A26CFE"/>
    <w:rsid w:val="00A30716"/>
    <w:rsid w:val="00A37315"/>
    <w:rsid w:val="00A44236"/>
    <w:rsid w:val="00A556F6"/>
    <w:rsid w:val="00A92CDA"/>
    <w:rsid w:val="00AC2FDA"/>
    <w:rsid w:val="00AC547A"/>
    <w:rsid w:val="00AE7072"/>
    <w:rsid w:val="00AF448B"/>
    <w:rsid w:val="00B01CB5"/>
    <w:rsid w:val="00B068C2"/>
    <w:rsid w:val="00B073A7"/>
    <w:rsid w:val="00B12642"/>
    <w:rsid w:val="00B12F0B"/>
    <w:rsid w:val="00B161A9"/>
    <w:rsid w:val="00B16B94"/>
    <w:rsid w:val="00B2224C"/>
    <w:rsid w:val="00B32635"/>
    <w:rsid w:val="00B430A6"/>
    <w:rsid w:val="00B44CCE"/>
    <w:rsid w:val="00BE10B5"/>
    <w:rsid w:val="00C00A7E"/>
    <w:rsid w:val="00C02C20"/>
    <w:rsid w:val="00C136C1"/>
    <w:rsid w:val="00C305F6"/>
    <w:rsid w:val="00C32E5D"/>
    <w:rsid w:val="00C4646C"/>
    <w:rsid w:val="00C5231C"/>
    <w:rsid w:val="00C7076E"/>
    <w:rsid w:val="00C83987"/>
    <w:rsid w:val="00C862A7"/>
    <w:rsid w:val="00C93FA3"/>
    <w:rsid w:val="00CB7B8B"/>
    <w:rsid w:val="00CD3D3D"/>
    <w:rsid w:val="00CE6E18"/>
    <w:rsid w:val="00CF1288"/>
    <w:rsid w:val="00CF2576"/>
    <w:rsid w:val="00CF5624"/>
    <w:rsid w:val="00D13252"/>
    <w:rsid w:val="00D15C3E"/>
    <w:rsid w:val="00D16FB6"/>
    <w:rsid w:val="00D2303D"/>
    <w:rsid w:val="00D25BC1"/>
    <w:rsid w:val="00D33C43"/>
    <w:rsid w:val="00D75EB3"/>
    <w:rsid w:val="00D8128B"/>
    <w:rsid w:val="00D82EA5"/>
    <w:rsid w:val="00DB0577"/>
    <w:rsid w:val="00DB6512"/>
    <w:rsid w:val="00DC1D2C"/>
    <w:rsid w:val="00DC7FF2"/>
    <w:rsid w:val="00DD072B"/>
    <w:rsid w:val="00DD5148"/>
    <w:rsid w:val="00DE1A27"/>
    <w:rsid w:val="00DE74F2"/>
    <w:rsid w:val="00DF71D1"/>
    <w:rsid w:val="00E00850"/>
    <w:rsid w:val="00E03452"/>
    <w:rsid w:val="00E05010"/>
    <w:rsid w:val="00E12869"/>
    <w:rsid w:val="00E15A72"/>
    <w:rsid w:val="00E21A69"/>
    <w:rsid w:val="00E22BF5"/>
    <w:rsid w:val="00E43FA4"/>
    <w:rsid w:val="00E557FE"/>
    <w:rsid w:val="00E60E3D"/>
    <w:rsid w:val="00E64AA5"/>
    <w:rsid w:val="00E758B5"/>
    <w:rsid w:val="00E75999"/>
    <w:rsid w:val="00E84916"/>
    <w:rsid w:val="00E84ACF"/>
    <w:rsid w:val="00E86DDF"/>
    <w:rsid w:val="00E96701"/>
    <w:rsid w:val="00EA1D3B"/>
    <w:rsid w:val="00EB1D04"/>
    <w:rsid w:val="00EC506C"/>
    <w:rsid w:val="00ED0174"/>
    <w:rsid w:val="00EE58B5"/>
    <w:rsid w:val="00EE617F"/>
    <w:rsid w:val="00EF0159"/>
    <w:rsid w:val="00F10765"/>
    <w:rsid w:val="00F40973"/>
    <w:rsid w:val="00F51014"/>
    <w:rsid w:val="00F60940"/>
    <w:rsid w:val="00F72EEA"/>
    <w:rsid w:val="00F81706"/>
    <w:rsid w:val="00F839F8"/>
    <w:rsid w:val="00F8763C"/>
    <w:rsid w:val="00F96FF2"/>
    <w:rsid w:val="00FA0B57"/>
    <w:rsid w:val="00FC3DC3"/>
    <w:rsid w:val="00FD053E"/>
    <w:rsid w:val="00FF0FF2"/>
    <w:rsid w:val="00F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BC06E"/>
  <w15:chartTrackingRefBased/>
  <w15:docId w15:val="{5B20984B-7E4A-48AD-97E6-F2FB4F2BF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2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22A00"/>
    <w:rPr>
      <w:b/>
      <w:bCs/>
    </w:rPr>
  </w:style>
  <w:style w:type="character" w:styleId="Hyperlink">
    <w:name w:val="Hyperlink"/>
    <w:basedOn w:val="DefaultParagraphFont"/>
    <w:uiPriority w:val="99"/>
    <w:unhideWhenUsed/>
    <w:rsid w:val="00222A0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0E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1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4CF"/>
  </w:style>
  <w:style w:type="paragraph" w:styleId="Footer">
    <w:name w:val="footer"/>
    <w:basedOn w:val="Normal"/>
    <w:link w:val="FooterChar"/>
    <w:uiPriority w:val="99"/>
    <w:unhideWhenUsed/>
    <w:rsid w:val="00461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4CF"/>
  </w:style>
  <w:style w:type="paragraph" w:styleId="BalloonText">
    <w:name w:val="Balloon Text"/>
    <w:basedOn w:val="Normal"/>
    <w:link w:val="BalloonTextChar"/>
    <w:uiPriority w:val="99"/>
    <w:semiHidden/>
    <w:unhideWhenUsed/>
    <w:rsid w:val="00A12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F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83ED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9C712C"/>
    <w:rPr>
      <w:color w:val="605E5C"/>
      <w:shd w:val="clear" w:color="auto" w:fill="E1DFDD"/>
    </w:rPr>
  </w:style>
  <w:style w:type="paragraph" w:customStyle="1" w:styleId="pf0">
    <w:name w:val="pf0"/>
    <w:basedOn w:val="Normal"/>
    <w:rsid w:val="00EE5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EE58B5"/>
    <w:rPr>
      <w:rFonts w:ascii="Verdana" w:hAnsi="Verdana" w:hint="default"/>
      <w:b/>
      <w:bCs/>
      <w:color w:val="0D0D0D"/>
    </w:rPr>
  </w:style>
  <w:style w:type="character" w:customStyle="1" w:styleId="cf11">
    <w:name w:val="cf11"/>
    <w:basedOn w:val="DefaultParagraphFont"/>
    <w:rsid w:val="00EE58B5"/>
    <w:rPr>
      <w:rFonts w:ascii="Verdana" w:hAnsi="Verdana" w:hint="default"/>
      <w:color w:val="0D0D0D"/>
    </w:rPr>
  </w:style>
  <w:style w:type="paragraph" w:customStyle="1" w:styleId="pf1">
    <w:name w:val="pf1"/>
    <w:basedOn w:val="Normal"/>
    <w:rsid w:val="00EE5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7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4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jspf.org/digital-certificate-of-entitlement-dce-step-by-step-guide/" TargetMode="External"/><Relationship Id="rId18" Type="http://schemas.openxmlformats.org/officeDocument/2006/relationships/hyperlink" Target="https://www.unjspf.org/contact-us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msssupport@unjspf.org" TargetMode="External"/><Relationship Id="rId17" Type="http://schemas.openxmlformats.org/officeDocument/2006/relationships/hyperlink" Target="https://www.unjspf.org/contact-u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eathrelated@unjspf.org" TargetMode="External"/><Relationship Id="rId20" Type="http://schemas.openxmlformats.org/officeDocument/2006/relationships/hyperlink" Target="https://www.unjspf.org/contact-u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questUIDonly@unjspf.org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aymentstopped@unjspf.org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njspf.org/toll-free-number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njspf.org/digital-certificate-of-entitlement-faq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3922B720B02F4B8CAA65A36DD08ACA" ma:contentTypeVersion="13" ma:contentTypeDescription="Create a new document." ma:contentTypeScope="" ma:versionID="80b46c2eb9fc795ee92e95b31c640c14">
  <xsd:schema xmlns:xsd="http://www.w3.org/2001/XMLSchema" xmlns:xs="http://www.w3.org/2001/XMLSchema" xmlns:p="http://schemas.microsoft.com/office/2006/metadata/properties" xmlns:ns3="577e6552-a7d4-4dad-be00-8f58c4116dc0" xmlns:ns4="4e176e49-addd-43a4-9f26-6a33bb35cc6a" targetNamespace="http://schemas.microsoft.com/office/2006/metadata/properties" ma:root="true" ma:fieldsID="f595035cfd4a98c024debf040868faf6" ns3:_="" ns4:_="">
    <xsd:import namespace="577e6552-a7d4-4dad-be00-8f58c4116dc0"/>
    <xsd:import namespace="4e176e49-addd-43a4-9f26-6a33bb35cc6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e6552-a7d4-4dad-be00-8f58c4116d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76e49-addd-43a4-9f26-6a33bb35cc6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71E3A-A543-48ED-BE2A-46BA82F714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EA2DCE-9ED9-4A25-B450-B5627DD1E8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970DBD-783B-41DA-B81D-3362765FE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e6552-a7d4-4dad-be00-8f58c4116dc0"/>
    <ds:schemaRef ds:uri="4e176e49-addd-43a4-9f26-6a33bb35c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47A4E-8A27-4F01-954F-666BEA0108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UNJSPF 2015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Ofra Natif</dc:creator>
  <cp:keywords/>
  <dc:description/>
  <cp:lastModifiedBy>Ofra Natif</cp:lastModifiedBy>
  <cp:revision>64</cp:revision>
  <cp:lastPrinted>2021-06-02T13:28:00Z</cp:lastPrinted>
  <dcterms:created xsi:type="dcterms:W3CDTF">2021-06-01T22:04:00Z</dcterms:created>
  <dcterms:modified xsi:type="dcterms:W3CDTF">2021-06-02T15:12:00Z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0x010100F83922B720B02F4B8CAA65A36DD08ACA</vt:lpwstr>
  </property>
</Properties>
</file>